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56D804B8"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4312B6">
        <w:rPr>
          <w:b/>
          <w:sz w:val="26"/>
          <w:szCs w:val="26"/>
        </w:rPr>
        <w:t>June</w:t>
      </w:r>
      <w:r w:rsidR="004950AD">
        <w:rPr>
          <w:b/>
          <w:sz w:val="26"/>
          <w:szCs w:val="26"/>
        </w:rPr>
        <w:t xml:space="preserve"> </w:t>
      </w:r>
      <w:r w:rsidR="00DD36A2">
        <w:rPr>
          <w:b/>
          <w:sz w:val="26"/>
          <w:szCs w:val="26"/>
        </w:rPr>
        <w:t>27</w:t>
      </w:r>
      <w:r w:rsidR="003B145E" w:rsidRPr="004950AD">
        <w:rPr>
          <w:b/>
          <w:sz w:val="26"/>
          <w:szCs w:val="26"/>
          <w:vertAlign w:val="superscript"/>
        </w:rPr>
        <w:t>th</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Default="00D85290" w:rsidP="00DF6473">
      <w:pPr>
        <w:spacing w:after="0" w:line="240" w:lineRule="auto"/>
        <w:jc w:val="center"/>
        <w:rPr>
          <w:b/>
          <w:sz w:val="26"/>
          <w:szCs w:val="26"/>
        </w:rPr>
      </w:pPr>
    </w:p>
    <w:p w14:paraId="7559C0A1" w14:textId="672662D4" w:rsidR="000D02EA" w:rsidRPr="000D02EA" w:rsidRDefault="00755DDF"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1C3B861C" w:rsidR="00C06D71" w:rsidRPr="00755DDF" w:rsidRDefault="00C06D71" w:rsidP="001E5925">
      <w:pPr>
        <w:spacing w:after="0" w:line="240" w:lineRule="auto"/>
        <w:rPr>
          <w:bCs/>
          <w:i/>
          <w:iCs/>
        </w:rPr>
      </w:pPr>
      <w:r w:rsidRPr="001E5925">
        <w:rPr>
          <w:b/>
        </w:rPr>
        <w:t>CALL TO ORDER</w:t>
      </w:r>
      <w:r w:rsidR="00755DDF">
        <w:rPr>
          <w:bCs/>
          <w:i/>
          <w:iCs/>
        </w:rPr>
        <w:t xml:space="preserve"> – 8:40 AM</w:t>
      </w:r>
    </w:p>
    <w:p w14:paraId="6E1356C0" w14:textId="77777777" w:rsidR="00C06D71" w:rsidRPr="00895CAA" w:rsidRDefault="00C06D71" w:rsidP="00C06D71">
      <w:pPr>
        <w:spacing w:after="0" w:line="240" w:lineRule="auto"/>
        <w:rPr>
          <w:b/>
          <w:sz w:val="24"/>
          <w:szCs w:val="24"/>
          <w:u w:val="single"/>
        </w:rPr>
      </w:pPr>
    </w:p>
    <w:p w14:paraId="76F3ED05" w14:textId="3610B36F" w:rsidR="00C06D71" w:rsidRPr="00755DDF" w:rsidRDefault="00C06D71" w:rsidP="001E5925">
      <w:pPr>
        <w:spacing w:after="0" w:line="240" w:lineRule="auto"/>
        <w:rPr>
          <w:bCs/>
          <w:i/>
          <w:iCs/>
        </w:rPr>
      </w:pPr>
      <w:r w:rsidRPr="001E5925">
        <w:rPr>
          <w:b/>
        </w:rPr>
        <w:t>ROLL CALL</w:t>
      </w:r>
      <w:r w:rsidR="00755DDF">
        <w:rPr>
          <w:bCs/>
          <w:i/>
          <w:iCs/>
        </w:rPr>
        <w:t xml:space="preserve"> – Attending - DC – Absent – JH/PR – No Quorum</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203B2DD0" w14:textId="1092DE65" w:rsidR="001933ED" w:rsidRPr="00AA080A" w:rsidRDefault="001933ED" w:rsidP="001933ED">
      <w:pPr>
        <w:pStyle w:val="ListParagraph"/>
        <w:ind w:left="0"/>
        <w:jc w:val="both"/>
        <w:rPr>
          <w:rFonts w:cstheme="minorHAnsi"/>
          <w:i/>
          <w:iCs/>
          <w:color w:val="000000"/>
        </w:rPr>
      </w:pPr>
      <w:r w:rsidRPr="00F74435">
        <w:rPr>
          <w:rFonts w:cstheme="minorHAnsi"/>
          <w:i/>
          <w:iCs/>
          <w:color w:val="000000"/>
        </w:rPr>
        <w:t xml:space="preserve">All demonstrations, including cheering, yelling, whistling, handclapping, and foot stomping which disrupts, </w:t>
      </w:r>
      <w:r w:rsidR="007A7919" w:rsidRPr="00F74435">
        <w:rPr>
          <w:rFonts w:cstheme="minorHAnsi"/>
          <w:i/>
          <w:iCs/>
          <w:color w:val="000000"/>
        </w:rPr>
        <w:t>disturbs,</w:t>
      </w:r>
      <w:r w:rsidRPr="00F74435">
        <w:rPr>
          <w:rFonts w:cstheme="minorHAnsi"/>
          <w:i/>
          <w:iCs/>
          <w:color w:val="000000"/>
        </w:rPr>
        <w:t xml:space="preserve"> or otherwise impedes the orderly conduct of the </w:t>
      </w:r>
      <w:r>
        <w:rPr>
          <w:rFonts w:cstheme="minorHAnsi"/>
          <w:i/>
          <w:iCs/>
          <w:color w:val="000000"/>
        </w:rPr>
        <w:t>committee</w:t>
      </w:r>
      <w:r w:rsidRPr="00F74435">
        <w:rPr>
          <w:rFonts w:cstheme="minorHAnsi"/>
          <w:i/>
          <w:iCs/>
          <w:color w:val="000000"/>
        </w:rPr>
        <w:t xml:space="preserve"> meeting are prohibited.</w:t>
      </w:r>
    </w:p>
    <w:p w14:paraId="70F07316" w14:textId="77777777" w:rsidR="001E5925" w:rsidRDefault="001E5925" w:rsidP="001E5925">
      <w:pPr>
        <w:spacing w:after="0" w:line="240" w:lineRule="auto"/>
        <w:rPr>
          <w:b/>
        </w:rPr>
      </w:pPr>
    </w:p>
    <w:p w14:paraId="48F40015" w14:textId="254055F5" w:rsidR="00C06D71" w:rsidRPr="00755DDF" w:rsidRDefault="00C06D71" w:rsidP="001E5925">
      <w:pPr>
        <w:spacing w:after="0" w:line="240" w:lineRule="auto"/>
        <w:rPr>
          <w:bCs/>
          <w:i/>
          <w:iCs/>
        </w:rPr>
      </w:pPr>
      <w:r w:rsidRPr="001E5925">
        <w:rPr>
          <w:b/>
        </w:rPr>
        <w:t>APPROVAL OF AGENDA</w:t>
      </w:r>
      <w:r w:rsidR="00755DDF">
        <w:rPr>
          <w:bCs/>
          <w:i/>
          <w:iCs/>
        </w:rPr>
        <w:t xml:space="preserve"> – 1 vote for approval</w:t>
      </w:r>
    </w:p>
    <w:p w14:paraId="53B3FC2C" w14:textId="77777777" w:rsidR="00C06D71" w:rsidRPr="009A2EE7" w:rsidRDefault="00C06D71" w:rsidP="00C06D71">
      <w:pPr>
        <w:spacing w:after="0" w:line="240" w:lineRule="auto"/>
        <w:rPr>
          <w:sz w:val="24"/>
          <w:szCs w:val="24"/>
        </w:rPr>
      </w:pPr>
    </w:p>
    <w:p w14:paraId="3063D1D3" w14:textId="1F2CFF83" w:rsidR="00734D25" w:rsidRPr="00755DDF" w:rsidRDefault="00C06D71" w:rsidP="001E5925">
      <w:pPr>
        <w:spacing w:after="0" w:line="240" w:lineRule="auto"/>
        <w:rPr>
          <w:bCs/>
          <w:i/>
          <w:iCs/>
        </w:rPr>
      </w:pPr>
      <w:r w:rsidRPr="00996A83">
        <w:rPr>
          <w:b/>
        </w:rPr>
        <w:t>APPROVAL OF CONFORMED AGENDA</w:t>
      </w:r>
      <w:r w:rsidR="00755DDF">
        <w:rPr>
          <w:bCs/>
          <w:i/>
          <w:iCs/>
        </w:rPr>
        <w:t xml:space="preserve"> – 1 vote for approval</w:t>
      </w:r>
    </w:p>
    <w:p w14:paraId="0EFE10AE" w14:textId="43D29ACF" w:rsidR="001E5925" w:rsidRPr="00996A83" w:rsidRDefault="001E5925" w:rsidP="001E5925">
      <w:pPr>
        <w:spacing w:after="0" w:line="240" w:lineRule="auto"/>
        <w:rPr>
          <w:b/>
        </w:rPr>
      </w:pPr>
    </w:p>
    <w:p w14:paraId="7712B3E5" w14:textId="117C92FE" w:rsidR="007E1112" w:rsidRPr="00DD6086" w:rsidRDefault="001E5925" w:rsidP="005936E7">
      <w:pPr>
        <w:pStyle w:val="ListParagraph"/>
        <w:numPr>
          <w:ilvl w:val="0"/>
          <w:numId w:val="13"/>
        </w:numPr>
        <w:spacing w:after="0" w:line="240" w:lineRule="auto"/>
        <w:rPr>
          <w:b/>
        </w:rPr>
      </w:pPr>
      <w:r w:rsidRPr="00DD6086">
        <w:rPr>
          <w:bCs/>
          <w:iCs/>
        </w:rPr>
        <w:t xml:space="preserve">Conformed Agenda – ARC Committee Meeting – </w:t>
      </w:r>
      <w:r w:rsidR="00DD6086" w:rsidRPr="00DD6086">
        <w:rPr>
          <w:bCs/>
          <w:iCs/>
        </w:rPr>
        <w:t>June 13th</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3AD49E5E" w14:textId="77777777" w:rsidR="00755DDF" w:rsidRDefault="00755DDF" w:rsidP="00376EF4">
      <w:pPr>
        <w:spacing w:after="80" w:line="240" w:lineRule="auto"/>
        <w:jc w:val="both"/>
        <w:rPr>
          <w:b/>
        </w:rPr>
      </w:pPr>
    </w:p>
    <w:p w14:paraId="7E7EC2EA" w14:textId="77777777" w:rsidR="00755DDF" w:rsidRDefault="00755DDF" w:rsidP="00376EF4">
      <w:pPr>
        <w:spacing w:after="80" w:line="240" w:lineRule="auto"/>
        <w:jc w:val="both"/>
        <w:rPr>
          <w:b/>
        </w:rPr>
      </w:pPr>
    </w:p>
    <w:p w14:paraId="4444379B" w14:textId="77777777" w:rsidR="00755DDF" w:rsidRDefault="00755DDF" w:rsidP="00376EF4">
      <w:pPr>
        <w:spacing w:after="80" w:line="240" w:lineRule="auto"/>
        <w:jc w:val="both"/>
        <w:rPr>
          <w:b/>
        </w:rPr>
      </w:pPr>
    </w:p>
    <w:p w14:paraId="52108DD0" w14:textId="77777777" w:rsidR="00755DDF" w:rsidRDefault="00755DDF" w:rsidP="00376EF4">
      <w:pPr>
        <w:spacing w:after="80" w:line="240" w:lineRule="auto"/>
        <w:jc w:val="both"/>
        <w:rPr>
          <w:b/>
        </w:rPr>
      </w:pPr>
    </w:p>
    <w:p w14:paraId="48CFCBC4" w14:textId="0816142C"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511F0E97"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755DDF" w:rsidRPr="004D09AA" w14:paraId="1AE05CEF" w14:textId="1FC5588E" w:rsidTr="00755DD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755DDF" w:rsidRPr="00FF3F56" w:rsidRDefault="00755DDF"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755DDF" w:rsidRPr="00FF3F56" w:rsidRDefault="00755DDF"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755DDF" w:rsidRPr="00FF3F56" w:rsidRDefault="00755DDF"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755DDF" w:rsidRPr="00FF3F56" w:rsidRDefault="00755DDF" w:rsidP="00744E5F">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755DDF" w:rsidRPr="00FF3F56" w:rsidRDefault="00755DDF"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70E2F861" w14:textId="7F83F969" w:rsidR="00755DDF" w:rsidRPr="00FF3F56" w:rsidRDefault="00755DDF"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755DDF" w:rsidRPr="004D09AA" w14:paraId="175BC0F1" w14:textId="4E5F954D" w:rsidTr="00755DD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0DADF2AC" w:rsidR="00755DDF" w:rsidRPr="003145C7" w:rsidRDefault="00755DDF" w:rsidP="00193F2B">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0FDC2129" w:rsidR="00755DDF" w:rsidRPr="00DD36A2" w:rsidRDefault="00755DDF" w:rsidP="00193F2B">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2964 Mount View Ct.</w:t>
            </w:r>
          </w:p>
        </w:tc>
        <w:tc>
          <w:tcPr>
            <w:tcW w:w="1980" w:type="dxa"/>
            <w:tcBorders>
              <w:top w:val="single" w:sz="4" w:space="0" w:color="auto"/>
              <w:left w:val="nil"/>
              <w:bottom w:val="single" w:sz="4" w:space="0" w:color="auto"/>
              <w:right w:val="single" w:sz="4" w:space="0" w:color="auto"/>
            </w:tcBorders>
            <w:shd w:val="clear" w:color="auto" w:fill="auto"/>
          </w:tcPr>
          <w:p w14:paraId="62416D88" w14:textId="6C2BF01A" w:rsidR="00755DDF" w:rsidRPr="00DD36A2" w:rsidRDefault="00755DDF" w:rsidP="008347E5">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Deer Creek Estates</w:t>
            </w:r>
          </w:p>
        </w:tc>
        <w:tc>
          <w:tcPr>
            <w:tcW w:w="1800" w:type="dxa"/>
            <w:tcBorders>
              <w:top w:val="single" w:sz="4" w:space="0" w:color="auto"/>
              <w:left w:val="nil"/>
              <w:bottom w:val="single" w:sz="4" w:space="0" w:color="auto"/>
              <w:right w:val="single" w:sz="4" w:space="0" w:color="auto"/>
            </w:tcBorders>
            <w:shd w:val="clear" w:color="auto" w:fill="auto"/>
          </w:tcPr>
          <w:p w14:paraId="0313DF7D" w14:textId="7CF2AAAA" w:rsidR="00755DDF" w:rsidRPr="00DD36A2" w:rsidRDefault="00755DDF" w:rsidP="008274B1">
            <w:pPr>
              <w:spacing w:after="40" w:line="240" w:lineRule="auto"/>
              <w:jc w:val="center"/>
              <w:rPr>
                <w:color w:val="000000" w:themeColor="text1"/>
                <w:highlight w:val="yellow"/>
              </w:rPr>
            </w:pPr>
            <w:r w:rsidRPr="00DD6086">
              <w:rPr>
                <w:color w:val="000000" w:themeColor="text1"/>
              </w:rPr>
              <w:t>116-382-011</w:t>
            </w:r>
          </w:p>
        </w:tc>
        <w:tc>
          <w:tcPr>
            <w:tcW w:w="1800" w:type="dxa"/>
            <w:tcBorders>
              <w:top w:val="single" w:sz="4" w:space="0" w:color="auto"/>
              <w:left w:val="nil"/>
              <w:bottom w:val="single" w:sz="4" w:space="0" w:color="auto"/>
              <w:right w:val="single" w:sz="4" w:space="0" w:color="auto"/>
            </w:tcBorders>
            <w:shd w:val="clear" w:color="auto" w:fill="auto"/>
          </w:tcPr>
          <w:p w14:paraId="2C717329" w14:textId="68176D63" w:rsidR="00755DDF" w:rsidRPr="00DD36A2" w:rsidRDefault="00755DDF" w:rsidP="00193F2B">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Window Replacement</w:t>
            </w:r>
          </w:p>
        </w:tc>
        <w:tc>
          <w:tcPr>
            <w:tcW w:w="1800" w:type="dxa"/>
            <w:tcBorders>
              <w:top w:val="single" w:sz="4" w:space="0" w:color="auto"/>
              <w:left w:val="nil"/>
              <w:bottom w:val="single" w:sz="4" w:space="0" w:color="auto"/>
              <w:right w:val="single" w:sz="4" w:space="0" w:color="auto"/>
            </w:tcBorders>
          </w:tcPr>
          <w:p w14:paraId="43EF92C0" w14:textId="5FA43A20" w:rsidR="00755DDF" w:rsidRPr="00755DDF" w:rsidRDefault="00755DDF" w:rsidP="00193F2B">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Reviewed By DC with motion to approve</w:t>
            </w:r>
          </w:p>
        </w:tc>
      </w:tr>
      <w:tr w:rsidR="00755DDF" w:rsidRPr="004D09AA" w14:paraId="6299A068" w14:textId="58DD992E" w:rsidTr="00755DD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674FEFAA" w:rsidR="00755DDF" w:rsidRPr="00A76243" w:rsidRDefault="00755DDF" w:rsidP="00193F2B">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7E41411C" w:rsidR="00755DDF" w:rsidRPr="00DD6086" w:rsidRDefault="00755DDF"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3154 Sudbury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785D7B72" w:rsidR="00755DDF" w:rsidRPr="00DD6086" w:rsidRDefault="00755DDF" w:rsidP="008347E5">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#6</w:t>
            </w:r>
          </w:p>
        </w:tc>
        <w:tc>
          <w:tcPr>
            <w:tcW w:w="1800" w:type="dxa"/>
            <w:tcBorders>
              <w:top w:val="single" w:sz="4" w:space="0" w:color="auto"/>
              <w:left w:val="nil"/>
              <w:bottom w:val="single" w:sz="4" w:space="0" w:color="auto"/>
              <w:right w:val="single" w:sz="4" w:space="0" w:color="auto"/>
            </w:tcBorders>
            <w:shd w:val="clear" w:color="auto" w:fill="auto"/>
          </w:tcPr>
          <w:p w14:paraId="79FFB4FC" w14:textId="4D20E9CA" w:rsidR="00755DDF" w:rsidRPr="00DD6086" w:rsidRDefault="00755DDF" w:rsidP="00DD6086">
            <w:pPr>
              <w:spacing w:after="40" w:line="240" w:lineRule="auto"/>
              <w:jc w:val="center"/>
              <w:rPr>
                <w:color w:val="000000" w:themeColor="text1"/>
              </w:rPr>
            </w:pPr>
            <w:r>
              <w:rPr>
                <w:color w:val="000000" w:themeColor="text1"/>
              </w:rPr>
              <w:t>083-253-018</w:t>
            </w:r>
          </w:p>
        </w:tc>
        <w:tc>
          <w:tcPr>
            <w:tcW w:w="1800" w:type="dxa"/>
            <w:tcBorders>
              <w:top w:val="single" w:sz="4" w:space="0" w:color="auto"/>
              <w:left w:val="nil"/>
              <w:bottom w:val="single" w:sz="4" w:space="0" w:color="auto"/>
              <w:right w:val="single" w:sz="4" w:space="0" w:color="auto"/>
            </w:tcBorders>
            <w:shd w:val="clear" w:color="auto" w:fill="auto"/>
          </w:tcPr>
          <w:p w14:paraId="61CF23B4" w14:textId="1A560DB1" w:rsidR="00755DDF" w:rsidRPr="00DD6086" w:rsidRDefault="00755DDF"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Deck Replacement</w:t>
            </w:r>
          </w:p>
        </w:tc>
        <w:tc>
          <w:tcPr>
            <w:tcW w:w="1800" w:type="dxa"/>
            <w:tcBorders>
              <w:top w:val="single" w:sz="4" w:space="0" w:color="auto"/>
              <w:left w:val="nil"/>
              <w:bottom w:val="single" w:sz="4" w:space="0" w:color="auto"/>
              <w:right w:val="single" w:sz="4" w:space="0" w:color="auto"/>
            </w:tcBorders>
          </w:tcPr>
          <w:p w14:paraId="484A53D9" w14:textId="2325E8AF" w:rsidR="00755DDF" w:rsidRDefault="00755DDF"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i/>
                <w:iCs/>
                <w:color w:val="000000" w:themeColor="text1"/>
              </w:rPr>
              <w:t>Reviewed By DC with motion to approve</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55751CC5"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3C363B" w:rsidRPr="00DD6086">
        <w:rPr>
          <w:bCs/>
          <w:sz w:val="24"/>
          <w:szCs w:val="24"/>
        </w:rPr>
        <w:t>Roofs – (</w:t>
      </w:r>
      <w:r w:rsidR="00683F87" w:rsidRPr="00DD6086">
        <w:rPr>
          <w:bCs/>
          <w:sz w:val="24"/>
          <w:szCs w:val="24"/>
        </w:rPr>
        <w:t>3</w:t>
      </w:r>
      <w:r w:rsidR="00E7622D" w:rsidRPr="00DD6086">
        <w:rPr>
          <w:bCs/>
          <w:sz w:val="24"/>
          <w:szCs w:val="24"/>
        </w:rPr>
        <w:t xml:space="preserve">) </w:t>
      </w:r>
      <w:r w:rsidR="00683F87" w:rsidRPr="00DD6086">
        <w:rPr>
          <w:bCs/>
          <w:sz w:val="24"/>
          <w:szCs w:val="24"/>
        </w:rPr>
        <w:t>Three</w:t>
      </w:r>
    </w:p>
    <w:p w14:paraId="5FD98953" w14:textId="1784F40F" w:rsidR="00DE2E71" w:rsidRPr="00DD6086" w:rsidRDefault="00DE2E71" w:rsidP="00DE2E71">
      <w:pPr>
        <w:spacing w:after="0" w:line="240" w:lineRule="auto"/>
        <w:rPr>
          <w:bCs/>
          <w:sz w:val="24"/>
          <w:szCs w:val="24"/>
        </w:rPr>
      </w:pPr>
    </w:p>
    <w:p w14:paraId="6293A7C8" w14:textId="7AC14B90"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w:t>
      </w:r>
      <w:r w:rsidR="00C84FB9" w:rsidRPr="00DD6086">
        <w:rPr>
          <w:bCs/>
          <w:sz w:val="24"/>
          <w:szCs w:val="24"/>
        </w:rPr>
        <w:t>A</w:t>
      </w:r>
      <w:r w:rsidRPr="00DD6086">
        <w:rPr>
          <w:bCs/>
          <w:sz w:val="24"/>
          <w:szCs w:val="24"/>
        </w:rPr>
        <w:t xml:space="preserve">pproved </w:t>
      </w:r>
      <w:r w:rsidR="00DE2E71" w:rsidRPr="00DD6086">
        <w:rPr>
          <w:bCs/>
          <w:sz w:val="24"/>
          <w:szCs w:val="24"/>
        </w:rPr>
        <w:t xml:space="preserve">Solar - </w:t>
      </w:r>
      <w:r w:rsidR="00376EF4" w:rsidRPr="00DD6086">
        <w:rPr>
          <w:bCs/>
          <w:sz w:val="24"/>
          <w:szCs w:val="24"/>
        </w:rPr>
        <w:t>(</w:t>
      </w:r>
      <w:r w:rsidR="00DD6086" w:rsidRPr="00DD6086">
        <w:rPr>
          <w:bCs/>
          <w:sz w:val="24"/>
          <w:szCs w:val="24"/>
        </w:rPr>
        <w:t>1</w:t>
      </w:r>
      <w:r w:rsidR="00376EF4" w:rsidRPr="00DD6086">
        <w:rPr>
          <w:bCs/>
          <w:sz w:val="24"/>
          <w:szCs w:val="24"/>
        </w:rPr>
        <w:t xml:space="preserve">) </w:t>
      </w:r>
      <w:r w:rsidR="00DD6086" w:rsidRPr="00DD6086">
        <w:rPr>
          <w:bCs/>
          <w:sz w:val="24"/>
          <w:szCs w:val="24"/>
        </w:rPr>
        <w:t>One</w:t>
      </w:r>
    </w:p>
    <w:p w14:paraId="093F9FFD" w14:textId="68E9755D" w:rsidR="00DE2E71" w:rsidRPr="00DD6086" w:rsidRDefault="00DE2E71" w:rsidP="00DE2E71">
      <w:pPr>
        <w:spacing w:after="0" w:line="240" w:lineRule="auto"/>
        <w:rPr>
          <w:bCs/>
          <w:sz w:val="24"/>
          <w:szCs w:val="24"/>
        </w:rPr>
      </w:pPr>
    </w:p>
    <w:p w14:paraId="5F48636D" w14:textId="442BBF2A"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DE2E71" w:rsidRPr="00DD6086">
        <w:rPr>
          <w:bCs/>
          <w:sz w:val="24"/>
          <w:szCs w:val="24"/>
        </w:rPr>
        <w:t>Trees</w:t>
      </w:r>
      <w:r w:rsidRPr="00DD6086">
        <w:rPr>
          <w:bCs/>
          <w:sz w:val="24"/>
          <w:szCs w:val="24"/>
        </w:rPr>
        <w:t xml:space="preserve"> Removals</w:t>
      </w:r>
      <w:r w:rsidR="00DE2E71" w:rsidRPr="00DD6086">
        <w:rPr>
          <w:bCs/>
          <w:sz w:val="24"/>
          <w:szCs w:val="24"/>
        </w:rPr>
        <w:t xml:space="preserve"> </w:t>
      </w:r>
      <w:r w:rsidR="003C363B" w:rsidRPr="00DD6086">
        <w:rPr>
          <w:bCs/>
          <w:sz w:val="24"/>
          <w:szCs w:val="24"/>
        </w:rPr>
        <w:t>- (</w:t>
      </w:r>
      <w:r w:rsidR="00DD6086" w:rsidRPr="00DD6086">
        <w:rPr>
          <w:bCs/>
          <w:sz w:val="24"/>
          <w:szCs w:val="24"/>
        </w:rPr>
        <w:t>0</w:t>
      </w:r>
      <w:r w:rsidR="00376EF4" w:rsidRPr="00DD6086">
        <w:rPr>
          <w:bCs/>
          <w:sz w:val="24"/>
          <w:szCs w:val="24"/>
        </w:rPr>
        <w:t xml:space="preserve">) </w:t>
      </w:r>
      <w:r w:rsidR="00DD6086" w:rsidRPr="00DD6086">
        <w:rPr>
          <w:bCs/>
          <w:sz w:val="24"/>
          <w:szCs w:val="24"/>
        </w:rPr>
        <w:t>None</w:t>
      </w:r>
    </w:p>
    <w:p w14:paraId="58E0853C" w14:textId="77777777" w:rsidR="004D5BE2" w:rsidRPr="00A06B2C" w:rsidRDefault="004D5BE2" w:rsidP="00A06B2C">
      <w:pPr>
        <w:pStyle w:val="ListParagraph"/>
        <w:rPr>
          <w:bCs/>
          <w:sz w:val="24"/>
          <w:szCs w:val="24"/>
        </w:rPr>
      </w:pPr>
    </w:p>
    <w:p w14:paraId="4927F432" w14:textId="2171A569"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755DDF">
        <w:rPr>
          <w:bCs/>
          <w:i/>
          <w:iCs/>
        </w:rPr>
        <w:t xml:space="preserve"> – CC&amp;R review of CPK #</w:t>
      </w:r>
      <w:proofErr w:type="gramStart"/>
      <w:r w:rsidR="00755DDF">
        <w:rPr>
          <w:bCs/>
          <w:i/>
          <w:iCs/>
        </w:rPr>
        <w:t xml:space="preserve">1,   </w:t>
      </w:r>
      <w:proofErr w:type="gramEnd"/>
      <w:r w:rsidR="00755DDF">
        <w:rPr>
          <w:bCs/>
          <w:i/>
          <w:iCs/>
        </w:rPr>
        <w:t xml:space="preserve">       Fence Guideline Revision</w:t>
      </w:r>
    </w:p>
    <w:p w14:paraId="555465BB" w14:textId="77777777" w:rsidR="005B6492" w:rsidRDefault="005B6492" w:rsidP="005B6492">
      <w:pPr>
        <w:spacing w:after="0" w:line="240" w:lineRule="auto"/>
        <w:jc w:val="both"/>
        <w:rPr>
          <w:b/>
        </w:rPr>
      </w:pPr>
    </w:p>
    <w:p w14:paraId="6F969FF8" w14:textId="59B1CC5E" w:rsidR="00C06D71" w:rsidRPr="00FF3F56" w:rsidRDefault="00C06D71" w:rsidP="00FF3F56">
      <w:pPr>
        <w:pStyle w:val="ListParagraph"/>
        <w:numPr>
          <w:ilvl w:val="0"/>
          <w:numId w:val="13"/>
        </w:numPr>
        <w:spacing w:after="0" w:line="360" w:lineRule="auto"/>
        <w:jc w:val="both"/>
        <w:rPr>
          <w:b/>
        </w:rPr>
      </w:pPr>
      <w:r w:rsidRPr="00FF3F56">
        <w:rPr>
          <w:b/>
        </w:rPr>
        <w:t xml:space="preserve">Items to take to the CC&amp;R </w:t>
      </w:r>
      <w:r w:rsidR="00FF3F56">
        <w:rPr>
          <w:b/>
        </w:rPr>
        <w:t>Committee.</w:t>
      </w:r>
      <w:r w:rsidR="00755DDF">
        <w:rPr>
          <w:bCs/>
          <w:i/>
          <w:iCs/>
        </w:rPr>
        <w:t xml:space="preserve"> - None</w:t>
      </w:r>
    </w:p>
    <w:p w14:paraId="5E37B98F" w14:textId="77777777" w:rsidR="00FF3F56" w:rsidRPr="00FF3F56" w:rsidRDefault="00FF3F56" w:rsidP="00FF3F56">
      <w:pPr>
        <w:pStyle w:val="ListParagraph"/>
        <w:spacing w:after="0" w:line="360" w:lineRule="auto"/>
        <w:jc w:val="both"/>
        <w:rPr>
          <w:b/>
        </w:rPr>
      </w:pPr>
    </w:p>
    <w:p w14:paraId="084910A6" w14:textId="50A1031C"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651DC5">
        <w:rPr>
          <w:bCs/>
          <w:i/>
          <w:iCs/>
        </w:rPr>
        <w:t xml:space="preserve"> </w:t>
      </w:r>
      <w:r w:rsidR="00755DDF">
        <w:rPr>
          <w:bCs/>
          <w:i/>
          <w:iCs/>
        </w:rPr>
        <w:t>- None</w:t>
      </w:r>
    </w:p>
    <w:p w14:paraId="7DF194E4" w14:textId="77777777" w:rsidR="005A793A" w:rsidRPr="005A793A" w:rsidRDefault="005A793A" w:rsidP="005A793A">
      <w:pPr>
        <w:spacing w:after="0" w:line="276" w:lineRule="auto"/>
        <w:jc w:val="both"/>
        <w:rPr>
          <w:bCs/>
        </w:rPr>
      </w:pPr>
    </w:p>
    <w:p w14:paraId="277B7C8C" w14:textId="342203B7" w:rsidR="00D91795" w:rsidRDefault="00C06D71" w:rsidP="00783D2D">
      <w:pPr>
        <w:spacing w:after="0" w:line="240" w:lineRule="auto"/>
        <w:jc w:val="both"/>
        <w:rPr>
          <w:bCs/>
          <w:i/>
          <w:iCs/>
        </w:rPr>
      </w:pPr>
      <w:r w:rsidRPr="001E5925">
        <w:rPr>
          <w:b/>
        </w:rPr>
        <w:t>ADJOURNMENT</w:t>
      </w:r>
      <w:r w:rsidR="00755DDF">
        <w:rPr>
          <w:bCs/>
          <w:i/>
          <w:iCs/>
        </w:rPr>
        <w:t xml:space="preserve"> – 8:50 AM</w:t>
      </w:r>
    </w:p>
    <w:p w14:paraId="50CE68BA" w14:textId="77777777" w:rsidR="00755DDF" w:rsidRDefault="00755DDF" w:rsidP="00783D2D">
      <w:pPr>
        <w:spacing w:after="0" w:line="240" w:lineRule="auto"/>
        <w:jc w:val="both"/>
        <w:rPr>
          <w:bCs/>
          <w:i/>
          <w:iCs/>
        </w:rPr>
      </w:pPr>
    </w:p>
    <w:p w14:paraId="6C875ABB" w14:textId="77777777" w:rsidR="00755DDF" w:rsidRDefault="00755DDF" w:rsidP="00755DDF">
      <w:pPr>
        <w:spacing w:after="0"/>
      </w:pPr>
      <w:r>
        <w:t>Conformed Agenda Prepared by:</w:t>
      </w:r>
      <w:r>
        <w:tab/>
      </w:r>
      <w:r>
        <w:tab/>
        <w:t>Conformed Agenda Approved by:</w:t>
      </w:r>
    </w:p>
    <w:p w14:paraId="1FB09E10" w14:textId="77777777" w:rsidR="00755DDF" w:rsidRDefault="00755DDF" w:rsidP="00755DDF">
      <w:pPr>
        <w:spacing w:after="0"/>
      </w:pPr>
    </w:p>
    <w:p w14:paraId="55AC9577" w14:textId="77777777" w:rsidR="00755DDF" w:rsidRDefault="00755DDF" w:rsidP="00755DDF">
      <w:pPr>
        <w:spacing w:after="0"/>
      </w:pPr>
    </w:p>
    <w:p w14:paraId="58EEE546" w14:textId="77777777" w:rsidR="00755DDF" w:rsidRDefault="00755DDF" w:rsidP="00755DDF">
      <w:pPr>
        <w:spacing w:after="0"/>
      </w:pPr>
      <w:r>
        <w:t>___________________________________</w:t>
      </w:r>
      <w:r>
        <w:tab/>
        <w:t>___________________________________</w:t>
      </w:r>
    </w:p>
    <w:p w14:paraId="5FDE8F9C" w14:textId="77777777" w:rsidR="00755DDF" w:rsidRDefault="00755DDF" w:rsidP="00755DDF">
      <w:pPr>
        <w:spacing w:after="0"/>
      </w:pPr>
      <w:r>
        <w:t>Jim Mog</w:t>
      </w:r>
      <w:r>
        <w:tab/>
      </w:r>
      <w:r>
        <w:tab/>
      </w:r>
      <w:r>
        <w:tab/>
      </w:r>
      <w:r>
        <w:tab/>
      </w:r>
      <w:r>
        <w:tab/>
        <w:t>Jeff Heuerman, Chair or Don Clason, V. Chair</w:t>
      </w:r>
    </w:p>
    <w:p w14:paraId="78384410" w14:textId="77777777" w:rsidR="00755DDF" w:rsidRPr="00C90353" w:rsidRDefault="00755DDF" w:rsidP="00755DDF">
      <w:pPr>
        <w:spacing w:after="0"/>
      </w:pPr>
      <w:r>
        <w:t xml:space="preserve">CC&amp;R Officer </w:t>
      </w:r>
      <w:r>
        <w:tab/>
      </w:r>
      <w:r>
        <w:tab/>
      </w:r>
      <w:r>
        <w:tab/>
      </w:r>
      <w:r>
        <w:tab/>
      </w:r>
      <w:r>
        <w:tab/>
        <w:t>Architectural Review Committee</w:t>
      </w:r>
    </w:p>
    <w:p w14:paraId="21980556" w14:textId="77777777" w:rsidR="00755DDF" w:rsidRPr="00F54EAD" w:rsidRDefault="00755DDF" w:rsidP="00755DDF">
      <w:pPr>
        <w:spacing w:after="0" w:line="240" w:lineRule="auto"/>
        <w:jc w:val="both"/>
        <w:rPr>
          <w:bCs/>
          <w:i/>
          <w:iCs/>
        </w:rPr>
      </w:pPr>
    </w:p>
    <w:p w14:paraId="6FA01D0C" w14:textId="77777777" w:rsidR="00755DDF" w:rsidRPr="00755DDF" w:rsidRDefault="00755DDF" w:rsidP="00783D2D">
      <w:pPr>
        <w:spacing w:after="0" w:line="240" w:lineRule="auto"/>
        <w:jc w:val="both"/>
        <w:rPr>
          <w:bCs/>
          <w:i/>
          <w:iCs/>
        </w:rPr>
      </w:pPr>
    </w:p>
    <w:sectPr w:rsidR="00755DDF" w:rsidRPr="00755DDF"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04A0E89F"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312B6">
              <w:rPr>
                <w:sz w:val="20"/>
                <w:szCs w:val="20"/>
              </w:rPr>
              <w:t>June</w:t>
            </w:r>
            <w:r w:rsidR="00F52FCC">
              <w:rPr>
                <w:sz w:val="20"/>
                <w:szCs w:val="20"/>
              </w:rPr>
              <w:t xml:space="preserve"> </w:t>
            </w:r>
            <w:r w:rsidR="00DD6086">
              <w:rPr>
                <w:sz w:val="20"/>
                <w:szCs w:val="20"/>
              </w:rPr>
              <w:t>27</w:t>
            </w:r>
            <w:r w:rsidR="00F62B17">
              <w:rPr>
                <w:sz w:val="20"/>
                <w:szCs w:val="20"/>
              </w:rPr>
              <w:t>th</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BF05ACC" w:rsidR="0022453E" w:rsidRPr="0022453E" w:rsidRDefault="00C06D71" w:rsidP="00FB7D8C">
            <w:pPr>
              <w:pStyle w:val="Footer"/>
              <w:tabs>
                <w:tab w:val="clear" w:pos="4680"/>
                <w:tab w:val="center" w:pos="4860"/>
              </w:tabs>
              <w:rPr>
                <w:sz w:val="20"/>
                <w:szCs w:val="20"/>
              </w:rPr>
            </w:pPr>
            <w:r>
              <w:rPr>
                <w:sz w:val="20"/>
                <w:szCs w:val="20"/>
              </w:rPr>
              <w:tab/>
            </w:r>
            <w:r w:rsidR="00755DDF">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75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42B8"/>
    <w:rsid w:val="00126785"/>
    <w:rsid w:val="00133794"/>
    <w:rsid w:val="00140423"/>
    <w:rsid w:val="001405A4"/>
    <w:rsid w:val="00152009"/>
    <w:rsid w:val="00153116"/>
    <w:rsid w:val="00161A41"/>
    <w:rsid w:val="00162380"/>
    <w:rsid w:val="00162E7E"/>
    <w:rsid w:val="001650AE"/>
    <w:rsid w:val="00165B91"/>
    <w:rsid w:val="00165BB9"/>
    <w:rsid w:val="00166238"/>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45C7"/>
    <w:rsid w:val="0031698F"/>
    <w:rsid w:val="00316E5D"/>
    <w:rsid w:val="00320C5F"/>
    <w:rsid w:val="00332D36"/>
    <w:rsid w:val="00336A53"/>
    <w:rsid w:val="003433CA"/>
    <w:rsid w:val="003457F9"/>
    <w:rsid w:val="00353418"/>
    <w:rsid w:val="0035459B"/>
    <w:rsid w:val="00355CCA"/>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312B6"/>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404F"/>
    <w:rsid w:val="00745224"/>
    <w:rsid w:val="00750099"/>
    <w:rsid w:val="00755DDF"/>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415FA"/>
    <w:rsid w:val="00A4301F"/>
    <w:rsid w:val="00A467DD"/>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2022-01-27T18:11:00Z</cp:lastPrinted>
  <dcterms:created xsi:type="dcterms:W3CDTF">2023-06-27T18:28:00Z</dcterms:created>
  <dcterms:modified xsi:type="dcterms:W3CDTF">2023-06-27T18:35:00Z</dcterms:modified>
</cp:coreProperties>
</file>