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04B05FAD"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p>
    <w:p w14:paraId="05B73D85" w14:textId="4B64FFC1"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B770CB">
        <w:rPr>
          <w:b/>
          <w:sz w:val="28"/>
          <w:szCs w:val="28"/>
        </w:rPr>
        <w:t>June 5</w:t>
      </w:r>
      <w:r w:rsidR="00DF03E8">
        <w:rPr>
          <w:b/>
          <w:sz w:val="28"/>
          <w:szCs w:val="28"/>
        </w:rPr>
        <w:t>, 2023</w:t>
      </w:r>
    </w:p>
    <w:p w14:paraId="461FEF93" w14:textId="6D1B9BEA" w:rsidR="003D321C" w:rsidRDefault="00F0617E" w:rsidP="004934B3">
      <w:pPr>
        <w:spacing w:after="0" w:line="240" w:lineRule="auto"/>
        <w:jc w:val="center"/>
        <w:rPr>
          <w:b/>
          <w:sz w:val="28"/>
          <w:szCs w:val="28"/>
        </w:rPr>
      </w:pPr>
      <w:r>
        <w:rPr>
          <w:b/>
          <w:sz w:val="28"/>
          <w:szCs w:val="28"/>
        </w:rPr>
        <w:t>6</w:t>
      </w:r>
      <w:r w:rsidR="003F1F1E">
        <w:rPr>
          <w:b/>
          <w:sz w:val="28"/>
          <w:szCs w:val="28"/>
        </w:rPr>
        <w:t>:</w:t>
      </w:r>
      <w:r>
        <w:rPr>
          <w:b/>
          <w:sz w:val="28"/>
          <w:szCs w:val="28"/>
        </w:rPr>
        <w:t>3</w:t>
      </w:r>
      <w:r w:rsidR="003F1F1E">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29DFC5FB" w14:textId="5E7282DC" w:rsidR="004934B3" w:rsidRDefault="004934B3" w:rsidP="004934B3">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14864863" w14:textId="77777777" w:rsidR="004C2EB9" w:rsidRDefault="004C2EB9" w:rsidP="004C2EB9">
      <w:pPr>
        <w:spacing w:after="0" w:line="240" w:lineRule="auto"/>
        <w:jc w:val="center"/>
      </w:pPr>
    </w:p>
    <w:p w14:paraId="1594AC9A" w14:textId="60B16B1A" w:rsidR="00820F19" w:rsidRPr="00DB6018" w:rsidRDefault="00B4460A" w:rsidP="004934B3">
      <w:pPr>
        <w:tabs>
          <w:tab w:val="center" w:pos="5400"/>
        </w:tabs>
        <w:spacing w:after="0" w:line="240" w:lineRule="auto"/>
        <w:jc w:val="center"/>
        <w:rPr>
          <w:rFonts w:ascii="Calibri" w:eastAsia="Calibri" w:hAnsi="Calibri" w:cs="Times New Roman"/>
          <w:b/>
          <w:sz w:val="20"/>
          <w:szCs w:val="20"/>
        </w:rPr>
      </w:pPr>
      <w:hyperlink r:id="rId8" w:history="1">
        <w:r w:rsidR="00DB6018" w:rsidRPr="00DB6018">
          <w:rPr>
            <w:rStyle w:val="Hyperlink"/>
            <w:rFonts w:ascii="Calibri" w:eastAsia="Calibri" w:hAnsi="Calibri" w:cs="Times New Roman"/>
            <w:b/>
            <w:sz w:val="20"/>
            <w:szCs w:val="20"/>
          </w:rPr>
          <w:t>https://teams.microsoft.com/l/meetup-join/19%3ameeting_NjliYzRlMzYtMDk1OC00ZGEzLWE4MzYtNTQxMjk0NGZlYmUw%40thread.v2/0?context=%7b%22Tid%22%3a%227546519e-2cd5-4e2c-bed5-ac3d46eec8ff%22%2c%22Oid%22%3a%22b510e640-8ba3-421f-a075-694cad7ace01%22%7d</w:t>
        </w:r>
      </w:hyperlink>
      <w:r w:rsidR="00DB6018" w:rsidRPr="00DB6018">
        <w:rPr>
          <w:rFonts w:ascii="Calibri" w:eastAsia="Calibri" w:hAnsi="Calibri" w:cs="Times New Roman"/>
          <w:b/>
          <w:sz w:val="20"/>
          <w:szCs w:val="20"/>
        </w:rPr>
        <w:t xml:space="preserve"> </w:t>
      </w:r>
    </w:p>
    <w:p w14:paraId="005992A0" w14:textId="77777777" w:rsidR="00474E12" w:rsidRDefault="00474E12" w:rsidP="004934B3">
      <w:pPr>
        <w:spacing w:after="0" w:line="240" w:lineRule="auto"/>
        <w:rPr>
          <w:b/>
          <w:sz w:val="28"/>
          <w:szCs w:val="28"/>
        </w:rPr>
      </w:pPr>
    </w:p>
    <w:p w14:paraId="4A4F9BC0" w14:textId="061108F3" w:rsidR="00751FC0" w:rsidRPr="00A04C3A" w:rsidRDefault="00F633B6" w:rsidP="00831389">
      <w:pPr>
        <w:spacing w:after="0" w:line="240" w:lineRule="auto"/>
        <w:jc w:val="center"/>
        <w:rPr>
          <w:b/>
          <w:sz w:val="72"/>
          <w:szCs w:val="72"/>
        </w:rPr>
      </w:pPr>
      <w:r>
        <w:rPr>
          <w:b/>
          <w:sz w:val="72"/>
          <w:szCs w:val="72"/>
        </w:rPr>
        <w:t xml:space="preserve">Conformed </w:t>
      </w:r>
      <w:r w:rsidR="0074150D"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225835A8" w14:textId="59C1658D" w:rsidR="00AE4F0E" w:rsidRDefault="00BA3311" w:rsidP="00DF03E8">
      <w:pPr>
        <w:jc w:val="center"/>
      </w:pPr>
      <w:r w:rsidRPr="00AA7EF1">
        <w:t xml:space="preserve">Members: </w:t>
      </w:r>
      <w:r w:rsidR="00AA1B5E">
        <w:t xml:space="preserve">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7C183D">
        <w:t xml:space="preserve">Director </w:t>
      </w:r>
      <w:r w:rsidR="00DF03E8">
        <w:t>Tim Israel (TI)</w:t>
      </w:r>
      <w:r w:rsidR="007C183D">
        <w:t>, Alt. Director Sid Bazett</w:t>
      </w:r>
      <w:r w:rsidR="00686DEE">
        <w:t xml:space="preserve"> (SB)</w:t>
      </w: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8106FBA" w:rsidR="00434A2B" w:rsidRDefault="00434A2B" w:rsidP="00064D97">
      <w:pPr>
        <w:spacing w:after="0" w:line="240" w:lineRule="auto"/>
        <w:jc w:val="center"/>
      </w:pPr>
      <w:r w:rsidRPr="009401F2">
        <w:t xml:space="preserve">Recreation Supervisor </w:t>
      </w:r>
      <w:r w:rsidR="00CA15EE">
        <w:t>Kimberly Vickers</w:t>
      </w:r>
    </w:p>
    <w:p w14:paraId="4CD475E7" w14:textId="2A2A8629" w:rsidR="00050336" w:rsidRDefault="00050336" w:rsidP="007C79D2">
      <w:pPr>
        <w:spacing w:after="0" w:line="240" w:lineRule="auto"/>
        <w:rPr>
          <w:b/>
          <w:sz w:val="24"/>
          <w:szCs w:val="24"/>
          <w:u w:val="single"/>
        </w:rPr>
      </w:pPr>
    </w:p>
    <w:p w14:paraId="3C699DE6" w14:textId="77777777" w:rsidR="00440B52" w:rsidRPr="00B81F47" w:rsidRDefault="00440B52" w:rsidP="007C79D2">
      <w:pPr>
        <w:spacing w:after="0" w:line="240" w:lineRule="auto"/>
        <w:rPr>
          <w:b/>
          <w:sz w:val="24"/>
          <w:szCs w:val="24"/>
          <w:u w:val="single"/>
        </w:rPr>
      </w:pPr>
    </w:p>
    <w:p w14:paraId="38DD6168" w14:textId="4835D7CB" w:rsidR="00095E3E" w:rsidRPr="00F633B6" w:rsidRDefault="00751FC0" w:rsidP="007C79D2">
      <w:pPr>
        <w:spacing w:after="120" w:line="240" w:lineRule="auto"/>
        <w:rPr>
          <w:i/>
          <w:u w:val="single"/>
        </w:rPr>
      </w:pPr>
      <w:r w:rsidRPr="00AA1B5E">
        <w:rPr>
          <w:b/>
        </w:rPr>
        <w:t>CALL TO ORDER</w:t>
      </w:r>
      <w:r w:rsidR="00D117C3" w:rsidRPr="00AA1B5E">
        <w:rPr>
          <w:i/>
        </w:rPr>
        <w:tab/>
      </w:r>
      <w:r w:rsidR="00C44F99" w:rsidRPr="00AA1B5E">
        <w:rPr>
          <w:i/>
        </w:rPr>
        <w:t xml:space="preserve"> </w:t>
      </w:r>
      <w:r w:rsidR="00F633B6">
        <w:rPr>
          <w:i/>
          <w:u w:val="single"/>
        </w:rPr>
        <w:t>6:42 pm</w:t>
      </w:r>
    </w:p>
    <w:p w14:paraId="1FEEB444" w14:textId="77777777" w:rsidR="00314A86" w:rsidRPr="004713A0" w:rsidRDefault="00314A86" w:rsidP="00751FC0">
      <w:pPr>
        <w:spacing w:after="0" w:line="240" w:lineRule="auto"/>
        <w:rPr>
          <w:b/>
          <w:u w:val="single"/>
        </w:rPr>
      </w:pPr>
    </w:p>
    <w:p w14:paraId="2386543F" w14:textId="0451F17D" w:rsidR="007664BC" w:rsidRPr="00F633B6" w:rsidRDefault="00751FC0" w:rsidP="007664BC">
      <w:pPr>
        <w:spacing w:after="80" w:line="360" w:lineRule="auto"/>
        <w:rPr>
          <w:i/>
          <w:u w:val="single"/>
        </w:rPr>
      </w:pPr>
      <w:r w:rsidRPr="00AA1B5E">
        <w:rPr>
          <w:b/>
        </w:rPr>
        <w:t>ROLL CALL</w:t>
      </w:r>
      <w:r w:rsidR="000E5ED0" w:rsidRPr="00AA1B5E">
        <w:rPr>
          <w:i/>
        </w:rPr>
        <w:t xml:space="preserve"> </w:t>
      </w:r>
      <w:r w:rsidR="00F633B6">
        <w:rPr>
          <w:i/>
          <w:u w:val="single"/>
        </w:rPr>
        <w:t>TI, MS – present.  Quorum.</w:t>
      </w:r>
    </w:p>
    <w:p w14:paraId="377A40E5" w14:textId="77777777" w:rsidR="004B1060" w:rsidRDefault="004B1060" w:rsidP="004B1060">
      <w:pPr>
        <w:jc w:val="both"/>
        <w:rPr>
          <w:i/>
          <w:iCs/>
          <w:color w:val="000000"/>
        </w:rPr>
      </w:pPr>
      <w:r>
        <w:rPr>
          <w:i/>
          <w:iCs/>
        </w:rPr>
        <w:t xml:space="preserve">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 </w:t>
      </w:r>
      <w:r>
        <w:rPr>
          <w:i/>
          <w:iCs/>
          <w:color w:val="000000"/>
        </w:rPr>
        <w:t xml:space="preserve">All demonstrations, including cheering, yelling, whistling, handclapping, and foot stomping which disrupts, </w:t>
      </w:r>
      <w:proofErr w:type="gramStart"/>
      <w:r>
        <w:rPr>
          <w:i/>
          <w:iCs/>
          <w:color w:val="000000"/>
        </w:rPr>
        <w:t>disturbs</w:t>
      </w:r>
      <w:proofErr w:type="gramEnd"/>
      <w:r>
        <w:rPr>
          <w:i/>
          <w:iCs/>
          <w:color w:val="000000"/>
        </w:rPr>
        <w:t xml:space="preserve"> or otherwise impedes the orderly conduct of the Committee meeting are prohibited.</w:t>
      </w:r>
    </w:p>
    <w:p w14:paraId="7827C762" w14:textId="77777777" w:rsidR="00B01F31" w:rsidRPr="00AA1B5E" w:rsidRDefault="00B01F31" w:rsidP="00B01F31">
      <w:pPr>
        <w:pStyle w:val="ListParagraph"/>
        <w:spacing w:after="0" w:line="240" w:lineRule="auto"/>
        <w:rPr>
          <w:b/>
        </w:rPr>
      </w:pPr>
    </w:p>
    <w:p w14:paraId="2919054C" w14:textId="114F3E27" w:rsidR="00D117C3" w:rsidRPr="00F633B6" w:rsidRDefault="009C7CD0" w:rsidP="007C79D2">
      <w:pPr>
        <w:spacing w:after="120" w:line="240" w:lineRule="auto"/>
        <w:rPr>
          <w:i/>
          <w:u w:val="single"/>
        </w:rPr>
      </w:pPr>
      <w:r w:rsidRPr="00AA1B5E">
        <w:rPr>
          <w:b/>
        </w:rPr>
        <w:t>APPROVAL</w:t>
      </w:r>
      <w:r w:rsidR="00751FC0" w:rsidRPr="00AA1B5E">
        <w:rPr>
          <w:b/>
        </w:rPr>
        <w:t xml:space="preserve"> OF AGENDA</w:t>
      </w:r>
      <w:r w:rsidR="001B3E90" w:rsidRPr="00AA1B5E">
        <w:rPr>
          <w:i/>
        </w:rPr>
        <w:t xml:space="preserve"> </w:t>
      </w:r>
      <w:r w:rsidR="00F633B6" w:rsidRPr="00F633B6">
        <w:rPr>
          <w:i/>
          <w:u w:val="single"/>
        </w:rPr>
        <w:t>MS</w:t>
      </w:r>
      <w:r w:rsidR="00F633B6">
        <w:rPr>
          <w:i/>
          <w:u w:val="single"/>
        </w:rPr>
        <w:t xml:space="preserve"> made a motion to adopt the agenda, 2</w:t>
      </w:r>
      <w:r w:rsidR="00F633B6" w:rsidRPr="00F633B6">
        <w:rPr>
          <w:i/>
          <w:u w:val="single"/>
          <w:vertAlign w:val="superscript"/>
        </w:rPr>
        <w:t>nd</w:t>
      </w:r>
      <w:r w:rsidR="00F633B6">
        <w:rPr>
          <w:i/>
          <w:u w:val="single"/>
        </w:rPr>
        <w:t xml:space="preserve"> by TI.  Agenda approved.</w:t>
      </w:r>
    </w:p>
    <w:p w14:paraId="3FECF07A" w14:textId="77777777" w:rsidR="006B4D37" w:rsidRPr="00852841" w:rsidRDefault="006B4D37" w:rsidP="007C79D2">
      <w:pPr>
        <w:spacing w:after="0" w:line="240" w:lineRule="auto"/>
      </w:pPr>
    </w:p>
    <w:p w14:paraId="263FBBDC" w14:textId="24270C95" w:rsidR="007C79D2" w:rsidRPr="00686DEE" w:rsidRDefault="002622A7" w:rsidP="00686DEE">
      <w:pPr>
        <w:spacing w:after="0" w:line="240" w:lineRule="auto"/>
        <w:rPr>
          <w:i/>
        </w:rPr>
      </w:pPr>
      <w:r w:rsidRPr="00AA1B5E">
        <w:rPr>
          <w:b/>
        </w:rPr>
        <w:lastRenderedPageBreak/>
        <w:t>OPEN FORUM</w:t>
      </w:r>
      <w:r w:rsidR="00EA2DC1" w:rsidRPr="00AA1B5E">
        <w:rPr>
          <w:i/>
        </w:rPr>
        <w:t xml:space="preserve"> </w:t>
      </w:r>
    </w:p>
    <w:p w14:paraId="7616A8C8" w14:textId="029432F9" w:rsidR="00B32E33" w:rsidRPr="00EE0A87" w:rsidRDefault="007C79D2" w:rsidP="00686DEE">
      <w:pPr>
        <w:pStyle w:val="ListParagraph"/>
        <w:spacing w:after="0" w:line="240" w:lineRule="auto"/>
        <w:ind w:left="0"/>
        <w:contextualSpacing w:val="0"/>
        <w:jc w:val="both"/>
        <w:rPr>
          <w:i/>
        </w:rPr>
      </w:pPr>
      <w:r w:rsidRPr="00F56C7C">
        <w:rPr>
          <w:i/>
        </w:rPr>
        <w:t xml:space="preserve">Members of the public may speak </w:t>
      </w:r>
      <w:proofErr w:type="gramStart"/>
      <w:r w:rsidRPr="00F56C7C">
        <w:rPr>
          <w:i/>
        </w:rPr>
        <w:t>on</w:t>
      </w:r>
      <w:proofErr w:type="gramEnd"/>
      <w:r w:rsidRPr="00F56C7C">
        <w:rPr>
          <w:i/>
        </w:rPr>
        <w:t xml:space="preserve"> any item not on the agenda that falls within the </w:t>
      </w:r>
      <w:r w:rsidR="005F24BD">
        <w:rPr>
          <w:i/>
        </w:rPr>
        <w:t>responsibilities</w:t>
      </w:r>
      <w:r w:rsidR="0015010D">
        <w:rPr>
          <w:i/>
        </w:rPr>
        <w:t xml:space="preserve"> of the Committee</w:t>
      </w:r>
      <w:r w:rsidRPr="00F56C7C">
        <w:rPr>
          <w:i/>
        </w:rPr>
        <w:t>.</w:t>
      </w:r>
    </w:p>
    <w:p w14:paraId="472E96A7" w14:textId="77777777" w:rsidR="00231496" w:rsidRDefault="00231496" w:rsidP="00686DEE">
      <w:pPr>
        <w:spacing w:after="0" w:line="240" w:lineRule="auto"/>
        <w:jc w:val="both"/>
        <w:rPr>
          <w:b/>
          <w:bCs/>
        </w:rPr>
      </w:pPr>
    </w:p>
    <w:p w14:paraId="6980B505" w14:textId="77777777" w:rsidR="00231496" w:rsidRDefault="00231496" w:rsidP="00231496">
      <w:pPr>
        <w:jc w:val="both"/>
        <w:rPr>
          <w:b/>
          <w:bCs/>
        </w:rPr>
      </w:pPr>
      <w:r>
        <w:rPr>
          <w:b/>
          <w:bCs/>
        </w:rPr>
        <w:t>APPROVAL OF CONSENT AGENDA</w:t>
      </w:r>
    </w:p>
    <w:p w14:paraId="09AD81FF" w14:textId="11E15116" w:rsidR="00231496" w:rsidRDefault="00231496" w:rsidP="00231496">
      <w:pPr>
        <w:jc w:val="both"/>
        <w:rPr>
          <w:i/>
          <w:iCs/>
        </w:rPr>
      </w:pPr>
      <w:r>
        <w:rPr>
          <w:i/>
          <w:iCs/>
        </w:rPr>
        <w:t>The following Consent Agenda items are considered routine and will be acted upon by the Committee without discussion with one vote. Any item may be removed from the Consent Agenda by a Committee member or a member of the audience and placed under Department Matters #</w:t>
      </w:r>
      <w:r w:rsidR="00886E62">
        <w:rPr>
          <w:i/>
          <w:iCs/>
        </w:rPr>
        <w:t>4</w:t>
      </w:r>
      <w:r>
        <w:rPr>
          <w:i/>
          <w:iCs/>
        </w:rPr>
        <w:t xml:space="preserve"> to be discussed and acted upon individually.</w:t>
      </w:r>
    </w:p>
    <w:p w14:paraId="515BBB55" w14:textId="6C098373" w:rsidR="00231496" w:rsidRPr="0008553B" w:rsidRDefault="00231496" w:rsidP="00231496">
      <w:pPr>
        <w:pStyle w:val="ListParagraph"/>
        <w:numPr>
          <w:ilvl w:val="0"/>
          <w:numId w:val="24"/>
        </w:numPr>
        <w:spacing w:after="120" w:line="240" w:lineRule="auto"/>
        <w:rPr>
          <w:b/>
        </w:rPr>
      </w:pPr>
      <w:r w:rsidRPr="0008553B">
        <w:rPr>
          <w:b/>
          <w:bCs/>
        </w:rPr>
        <w:t xml:space="preserve">Receive and Approve - </w:t>
      </w:r>
      <w:r w:rsidRPr="0008553B">
        <w:rPr>
          <w:bCs/>
        </w:rPr>
        <w:t xml:space="preserve">Conformed Agenda – Parks &amp; Recreation Committee </w:t>
      </w:r>
      <w:r w:rsidR="0023453A" w:rsidRPr="0008553B">
        <w:rPr>
          <w:bCs/>
        </w:rPr>
        <w:t xml:space="preserve">Special </w:t>
      </w:r>
      <w:r w:rsidRPr="0008553B">
        <w:rPr>
          <w:bCs/>
        </w:rPr>
        <w:t xml:space="preserve">Meeting – </w:t>
      </w:r>
      <w:r w:rsidR="00B770CB" w:rsidRPr="0008553B">
        <w:t>May 1</w:t>
      </w:r>
      <w:r w:rsidRPr="0008553B">
        <w:t>, 2023</w:t>
      </w:r>
    </w:p>
    <w:p w14:paraId="51D0ABA3" w14:textId="77777777" w:rsidR="0023453A" w:rsidRPr="00B770CB" w:rsidRDefault="0023453A" w:rsidP="0023453A">
      <w:pPr>
        <w:pStyle w:val="ListParagraph"/>
        <w:spacing w:after="120" w:line="240" w:lineRule="auto"/>
        <w:rPr>
          <w:b/>
          <w:highlight w:val="yellow"/>
        </w:rPr>
      </w:pPr>
    </w:p>
    <w:p w14:paraId="221AA350" w14:textId="65D90EF4" w:rsidR="00231496" w:rsidRPr="00002099" w:rsidRDefault="00231496" w:rsidP="00231496">
      <w:pPr>
        <w:pStyle w:val="ListParagraph"/>
        <w:numPr>
          <w:ilvl w:val="0"/>
          <w:numId w:val="24"/>
        </w:numPr>
        <w:tabs>
          <w:tab w:val="left" w:pos="360"/>
          <w:tab w:val="left" w:pos="1260"/>
        </w:tabs>
        <w:spacing w:after="0" w:line="360" w:lineRule="auto"/>
      </w:pPr>
      <w:r w:rsidRPr="00002099">
        <w:rPr>
          <w:b/>
        </w:rPr>
        <w:t>Receive and File</w:t>
      </w:r>
      <w:r w:rsidRPr="00002099">
        <w:t xml:space="preserve"> - Recreation Report (K. Vickers) </w:t>
      </w:r>
    </w:p>
    <w:p w14:paraId="5E55F3E5" w14:textId="463F0FA0" w:rsidR="00B32E33" w:rsidRPr="00002099" w:rsidRDefault="00231496" w:rsidP="00686DEE">
      <w:pPr>
        <w:pStyle w:val="ListParagraph"/>
        <w:numPr>
          <w:ilvl w:val="0"/>
          <w:numId w:val="24"/>
        </w:numPr>
        <w:tabs>
          <w:tab w:val="left" w:pos="360"/>
          <w:tab w:val="left" w:pos="1260"/>
        </w:tabs>
        <w:spacing w:after="0" w:line="240" w:lineRule="auto"/>
        <w:contextualSpacing w:val="0"/>
        <w:rPr>
          <w:b/>
          <w:u w:val="single"/>
        </w:rPr>
      </w:pPr>
      <w:r w:rsidRPr="00002099">
        <w:rPr>
          <w:b/>
        </w:rPr>
        <w:t>Receive and File</w:t>
      </w:r>
      <w:r w:rsidRPr="00002099">
        <w:t xml:space="preserve"> - Parks &amp; Facilities Report (M. Grassle)</w:t>
      </w:r>
      <w:r w:rsidRPr="00002099">
        <w:rPr>
          <w:b/>
          <w:u w:val="single"/>
        </w:rPr>
        <w:t xml:space="preserve"> </w:t>
      </w:r>
    </w:p>
    <w:p w14:paraId="57A7EA50" w14:textId="77777777" w:rsidR="00231496" w:rsidRDefault="00231496" w:rsidP="00686DEE">
      <w:pPr>
        <w:tabs>
          <w:tab w:val="left" w:pos="360"/>
          <w:tab w:val="left" w:pos="1260"/>
        </w:tabs>
        <w:spacing w:after="0" w:line="240" w:lineRule="auto"/>
        <w:ind w:left="360"/>
        <w:rPr>
          <w:b/>
          <w:u w:val="single"/>
        </w:rPr>
      </w:pPr>
    </w:p>
    <w:p w14:paraId="32C3F6E0" w14:textId="7B447DE8" w:rsidR="00796226" w:rsidRDefault="00796226" w:rsidP="00686DEE">
      <w:pPr>
        <w:tabs>
          <w:tab w:val="left" w:pos="360"/>
          <w:tab w:val="left" w:pos="1260"/>
        </w:tabs>
        <w:spacing w:after="0" w:line="240" w:lineRule="auto"/>
        <w:ind w:left="360"/>
        <w:rPr>
          <w:bCs/>
          <w:i/>
          <w:iCs/>
          <w:u w:val="single"/>
        </w:rPr>
      </w:pPr>
      <w:r>
        <w:rPr>
          <w:bCs/>
          <w:i/>
          <w:iCs/>
          <w:u w:val="single"/>
        </w:rPr>
        <w:t>TI made a motion to approve the Consent Agenda with item #3 being moved to Department Matters item #4 for discussion.  2</w:t>
      </w:r>
      <w:r w:rsidRPr="00796226">
        <w:rPr>
          <w:bCs/>
          <w:i/>
          <w:iCs/>
          <w:u w:val="single"/>
          <w:vertAlign w:val="superscript"/>
        </w:rPr>
        <w:t>nd</w:t>
      </w:r>
      <w:r>
        <w:rPr>
          <w:bCs/>
          <w:i/>
          <w:iCs/>
          <w:u w:val="single"/>
        </w:rPr>
        <w:t xml:space="preserve"> by MS.  Consent agenda approved.</w:t>
      </w:r>
    </w:p>
    <w:p w14:paraId="2AF7A9F5" w14:textId="77777777" w:rsidR="00796226" w:rsidRPr="00796226" w:rsidRDefault="00796226" w:rsidP="00686DEE">
      <w:pPr>
        <w:tabs>
          <w:tab w:val="left" w:pos="360"/>
          <w:tab w:val="left" w:pos="1260"/>
        </w:tabs>
        <w:spacing w:after="0" w:line="240" w:lineRule="auto"/>
        <w:ind w:left="360"/>
        <w:rPr>
          <w:bCs/>
          <w:i/>
          <w:iCs/>
          <w:u w:val="single"/>
        </w:rPr>
      </w:pPr>
    </w:p>
    <w:p w14:paraId="2820C531" w14:textId="22DF77DA" w:rsidR="008F3FF7" w:rsidRDefault="00092EAC" w:rsidP="002915BF">
      <w:pPr>
        <w:spacing w:after="0" w:line="360" w:lineRule="auto"/>
        <w:jc w:val="both"/>
        <w:rPr>
          <w:b/>
        </w:rPr>
      </w:pPr>
      <w:r w:rsidRPr="008E03C5">
        <w:rPr>
          <w:b/>
        </w:rPr>
        <w:t>DEPARTMENT MATTERS</w:t>
      </w:r>
    </w:p>
    <w:p w14:paraId="66BE50BB" w14:textId="0599D91A" w:rsidR="00E977E8" w:rsidRDefault="00E977E8" w:rsidP="00796226">
      <w:pPr>
        <w:pStyle w:val="ListParagraph"/>
        <w:numPr>
          <w:ilvl w:val="0"/>
          <w:numId w:val="24"/>
        </w:numPr>
        <w:tabs>
          <w:tab w:val="left" w:pos="360"/>
          <w:tab w:val="left" w:pos="1260"/>
        </w:tabs>
        <w:spacing w:after="0" w:line="240" w:lineRule="auto"/>
        <w:contextualSpacing w:val="0"/>
        <w:rPr>
          <w:u w:val="single"/>
        </w:rPr>
      </w:pPr>
      <w:r w:rsidRPr="00BE74C7">
        <w:rPr>
          <w:rFonts w:cstheme="minorHAnsi"/>
        </w:rPr>
        <w:t>Items removed from the Consent Agenda for discussion.</w:t>
      </w:r>
      <w:r w:rsidR="00796226">
        <w:rPr>
          <w:rFonts w:cstheme="minorHAnsi"/>
        </w:rPr>
        <w:t xml:space="preserve"> </w:t>
      </w:r>
      <w:r w:rsidR="00796226" w:rsidRPr="00796226">
        <w:rPr>
          <w:rFonts w:cstheme="minorHAnsi"/>
          <w:i/>
          <w:iCs/>
          <w:u w:val="single"/>
        </w:rPr>
        <w:t>Item #3: Re</w:t>
      </w:r>
      <w:r w:rsidR="00796226" w:rsidRPr="00796226">
        <w:rPr>
          <w:i/>
          <w:iCs/>
          <w:u w:val="single"/>
        </w:rPr>
        <w:t>ceive and File - Parks &amp; Facilities Report (M. Grassle)</w:t>
      </w:r>
      <w:r w:rsidR="00796226" w:rsidRPr="00796226">
        <w:rPr>
          <w:u w:val="single"/>
        </w:rPr>
        <w:t xml:space="preserve"> </w:t>
      </w:r>
    </w:p>
    <w:p w14:paraId="57780797" w14:textId="77777777" w:rsidR="00796226" w:rsidRPr="00796226" w:rsidRDefault="00796226" w:rsidP="00796226">
      <w:pPr>
        <w:pStyle w:val="ListParagraph"/>
        <w:tabs>
          <w:tab w:val="left" w:pos="360"/>
          <w:tab w:val="left" w:pos="1260"/>
        </w:tabs>
        <w:spacing w:after="0" w:line="240" w:lineRule="auto"/>
        <w:contextualSpacing w:val="0"/>
        <w:rPr>
          <w:u w:val="single"/>
        </w:rPr>
      </w:pPr>
    </w:p>
    <w:p w14:paraId="739C4B95" w14:textId="7F3F9A4C" w:rsidR="00002099" w:rsidRPr="00796226" w:rsidRDefault="00002099" w:rsidP="00796226">
      <w:pPr>
        <w:pStyle w:val="ListParagraph"/>
        <w:numPr>
          <w:ilvl w:val="0"/>
          <w:numId w:val="24"/>
        </w:numPr>
        <w:tabs>
          <w:tab w:val="left" w:pos="360"/>
          <w:tab w:val="left" w:pos="1260"/>
        </w:tabs>
        <w:spacing w:after="0" w:line="240" w:lineRule="auto"/>
      </w:pPr>
      <w:r w:rsidRPr="00F05A08">
        <w:rPr>
          <w:b/>
        </w:rPr>
        <w:t xml:space="preserve">Condition of Community Center Water Slide </w:t>
      </w:r>
      <w:r w:rsidRPr="00F05A08">
        <w:rPr>
          <w:bCs/>
        </w:rPr>
        <w:t>(</w:t>
      </w:r>
      <w:r w:rsidR="00743139" w:rsidRPr="00F05A08">
        <w:rPr>
          <w:bCs/>
        </w:rPr>
        <w:t xml:space="preserve">M. Bustabade, </w:t>
      </w:r>
      <w:r w:rsidRPr="00F05A08">
        <w:rPr>
          <w:bCs/>
        </w:rPr>
        <w:t>M. Grassle, K. Vickers) Discussion and Recommendation</w:t>
      </w:r>
    </w:p>
    <w:p w14:paraId="5D897C1F" w14:textId="77777777" w:rsidR="00796226" w:rsidRPr="00F05A08" w:rsidRDefault="00796226" w:rsidP="00796226">
      <w:pPr>
        <w:tabs>
          <w:tab w:val="left" w:pos="360"/>
          <w:tab w:val="left" w:pos="1260"/>
        </w:tabs>
        <w:spacing w:after="0" w:line="240" w:lineRule="auto"/>
      </w:pPr>
    </w:p>
    <w:p w14:paraId="7CF26281" w14:textId="55DA7547" w:rsidR="004A3F79" w:rsidRPr="00035909" w:rsidRDefault="00686DEE" w:rsidP="004A3F79">
      <w:pPr>
        <w:pStyle w:val="ListParagraph"/>
        <w:numPr>
          <w:ilvl w:val="0"/>
          <w:numId w:val="24"/>
        </w:numPr>
        <w:tabs>
          <w:tab w:val="left" w:pos="360"/>
          <w:tab w:val="left" w:pos="1260"/>
        </w:tabs>
        <w:spacing w:after="0" w:line="240" w:lineRule="auto"/>
      </w:pPr>
      <w:r w:rsidRPr="00035909">
        <w:rPr>
          <w:b/>
        </w:rPr>
        <w:t>Park</w:t>
      </w:r>
      <w:r w:rsidR="00B770CB" w:rsidRPr="00035909">
        <w:rPr>
          <w:b/>
        </w:rPr>
        <w:t xml:space="preserve">s </w:t>
      </w:r>
      <w:r w:rsidR="00035909" w:rsidRPr="00035909">
        <w:rPr>
          <w:b/>
        </w:rPr>
        <w:t>&amp; Recreation Master Plan update</w:t>
      </w:r>
      <w:r w:rsidRPr="00035909">
        <w:rPr>
          <w:b/>
        </w:rPr>
        <w:t xml:space="preserve"> </w:t>
      </w:r>
      <w:r w:rsidR="00CD3A03" w:rsidRPr="00035909">
        <w:rPr>
          <w:bCs/>
        </w:rPr>
        <w:t xml:space="preserve">(A. Pichly) </w:t>
      </w:r>
      <w:r w:rsidR="00436050" w:rsidRPr="00F05A08">
        <w:rPr>
          <w:bCs/>
        </w:rPr>
        <w:t>Discussion and Recommendation</w:t>
      </w:r>
      <w:r w:rsidR="004A3F79">
        <w:rPr>
          <w:bCs/>
        </w:rPr>
        <w:t xml:space="preserve"> – </w:t>
      </w:r>
      <w:r w:rsidR="004A3F79" w:rsidRPr="004A3F79">
        <w:rPr>
          <w:bCs/>
          <w:i/>
          <w:iCs/>
          <w:u w:val="single"/>
        </w:rPr>
        <w:t xml:space="preserve">TI is not in favor of Parks Master Plans for a built-out community.  </w:t>
      </w:r>
      <w:r w:rsidR="004A3F79">
        <w:rPr>
          <w:bCs/>
          <w:i/>
          <w:iCs/>
          <w:u w:val="single"/>
        </w:rPr>
        <w:t>Would like to see staff bring forward a list of projects and ideas and flush them out at the committee level.  Use a pragmatic approach and make some decisions.  Since we don’t have the money, we do this without a consultant.  MS would like to see an update to the master plan but acknowledges lack of funding is an obstacle and would like to see meetings for community input take place at each park, and maybe that’s where a 3</w:t>
      </w:r>
      <w:r w:rsidR="004A3F79" w:rsidRPr="004A3F79">
        <w:rPr>
          <w:bCs/>
          <w:i/>
          <w:iCs/>
          <w:u w:val="single"/>
          <w:vertAlign w:val="superscript"/>
        </w:rPr>
        <w:t>rd</w:t>
      </w:r>
      <w:r w:rsidR="004A3F79">
        <w:rPr>
          <w:bCs/>
          <w:i/>
          <w:iCs/>
          <w:u w:val="single"/>
        </w:rPr>
        <w:t xml:space="preserve"> party gets involved to help facilitate.</w:t>
      </w:r>
      <w:r w:rsidR="004A3F79">
        <w:t xml:space="preserve">  </w:t>
      </w:r>
      <w:r w:rsidR="004A3F79">
        <w:rPr>
          <w:i/>
          <w:iCs/>
          <w:u w:val="single"/>
        </w:rPr>
        <w:t>JR recommends the committee wait until August to revisit this issue.</w:t>
      </w:r>
    </w:p>
    <w:p w14:paraId="328BE269" w14:textId="77777777" w:rsidR="00686DEE" w:rsidRDefault="00686DEE" w:rsidP="00686DEE">
      <w:pPr>
        <w:pStyle w:val="ListParagraph"/>
        <w:tabs>
          <w:tab w:val="left" w:pos="360"/>
          <w:tab w:val="left" w:pos="1260"/>
        </w:tabs>
        <w:spacing w:after="0" w:line="240" w:lineRule="auto"/>
      </w:pPr>
    </w:p>
    <w:p w14:paraId="50538E92" w14:textId="411AAD71" w:rsidR="00F26F80" w:rsidRPr="00F26F80" w:rsidRDefault="004A59AE" w:rsidP="00231496">
      <w:pPr>
        <w:tabs>
          <w:tab w:val="left" w:pos="360"/>
          <w:tab w:val="left" w:pos="1260"/>
        </w:tabs>
        <w:spacing w:after="0" w:line="360" w:lineRule="auto"/>
      </w:pPr>
      <w:r w:rsidRPr="00231496">
        <w:rPr>
          <w:b/>
        </w:rPr>
        <w:t xml:space="preserve">Items for </w:t>
      </w:r>
      <w:r w:rsidR="00780C95">
        <w:rPr>
          <w:b/>
        </w:rPr>
        <w:t>May</w:t>
      </w:r>
      <w:r w:rsidRPr="00231496">
        <w:rPr>
          <w:b/>
        </w:rPr>
        <w:t xml:space="preserve"> &amp; Future Committee Agendas</w:t>
      </w:r>
    </w:p>
    <w:p w14:paraId="77E25A8E" w14:textId="5D4FD1FF" w:rsidR="003F1F1E" w:rsidRPr="006644B8" w:rsidRDefault="00611848" w:rsidP="0004563C">
      <w:pPr>
        <w:pStyle w:val="ListParagraph"/>
        <w:numPr>
          <w:ilvl w:val="1"/>
          <w:numId w:val="28"/>
        </w:numPr>
        <w:tabs>
          <w:tab w:val="left" w:pos="360"/>
        </w:tabs>
        <w:spacing w:after="0" w:line="360" w:lineRule="auto"/>
        <w:ind w:left="1080" w:hanging="270"/>
        <w:contextualSpacing w:val="0"/>
        <w:rPr>
          <w:bCs/>
        </w:rPr>
      </w:pPr>
      <w:r>
        <w:rPr>
          <w:rFonts w:ascii="Calibri" w:eastAsia="Times New Roman" w:hAnsi="Calibri" w:cs="Calibri"/>
        </w:rPr>
        <w:t>Sponsorships and Donations for events</w:t>
      </w:r>
      <w:r w:rsidR="003F1F1E">
        <w:rPr>
          <w:rFonts w:ascii="Calibri" w:eastAsia="Times New Roman" w:hAnsi="Calibri" w:cs="Calibri"/>
        </w:rPr>
        <w:t xml:space="preserve"> (</w:t>
      </w:r>
      <w:r w:rsidR="00686DEE">
        <w:rPr>
          <w:rFonts w:ascii="Calibri" w:eastAsia="Times New Roman" w:hAnsi="Calibri" w:cs="Calibri"/>
        </w:rPr>
        <w:t>July</w:t>
      </w:r>
      <w:r>
        <w:rPr>
          <w:rFonts w:ascii="Calibri" w:eastAsia="Times New Roman" w:hAnsi="Calibri" w:cs="Calibri"/>
        </w:rPr>
        <w:t xml:space="preserve"> or August</w:t>
      </w:r>
      <w:r w:rsidR="003F1F1E">
        <w:rPr>
          <w:rFonts w:ascii="Calibri" w:eastAsia="Times New Roman" w:hAnsi="Calibri" w:cs="Calibri"/>
        </w:rPr>
        <w:t>)</w:t>
      </w:r>
    </w:p>
    <w:p w14:paraId="20F9A337" w14:textId="326AB8CD" w:rsidR="00654B2A" w:rsidRDefault="00F43573" w:rsidP="0004563C">
      <w:pPr>
        <w:pStyle w:val="ListParagraph"/>
        <w:numPr>
          <w:ilvl w:val="1"/>
          <w:numId w:val="28"/>
        </w:numPr>
        <w:tabs>
          <w:tab w:val="left" w:pos="360"/>
        </w:tabs>
        <w:spacing w:after="0" w:line="360" w:lineRule="auto"/>
        <w:ind w:left="1080" w:hanging="270"/>
        <w:contextualSpacing w:val="0"/>
        <w:rPr>
          <w:bCs/>
        </w:rPr>
      </w:pPr>
      <w:r>
        <w:rPr>
          <w:bCs/>
        </w:rPr>
        <w:t>Registration/Communication software Report</w:t>
      </w:r>
      <w:r w:rsidR="00F26F80" w:rsidRPr="00F26F80">
        <w:rPr>
          <w:bCs/>
        </w:rPr>
        <w:t xml:space="preserve"> </w:t>
      </w:r>
      <w:r w:rsidR="00FC560B">
        <w:rPr>
          <w:bCs/>
        </w:rPr>
        <w:t>(</w:t>
      </w:r>
      <w:r w:rsidR="001D48B8">
        <w:rPr>
          <w:bCs/>
        </w:rPr>
        <w:t>July</w:t>
      </w:r>
      <w:r w:rsidR="00611848">
        <w:rPr>
          <w:bCs/>
        </w:rPr>
        <w:t xml:space="preserve"> or August</w:t>
      </w:r>
      <w:r w:rsidR="00F26F80" w:rsidRPr="00F26F80">
        <w:rPr>
          <w:bCs/>
        </w:rPr>
        <w:t>)</w:t>
      </w:r>
    </w:p>
    <w:p w14:paraId="3A1A6B58" w14:textId="25FE91C3" w:rsidR="00CF5E57" w:rsidRDefault="00611848" w:rsidP="00CF5E57">
      <w:pPr>
        <w:pStyle w:val="ListParagraph"/>
        <w:numPr>
          <w:ilvl w:val="1"/>
          <w:numId w:val="28"/>
        </w:numPr>
        <w:tabs>
          <w:tab w:val="left" w:pos="360"/>
        </w:tabs>
        <w:spacing w:after="0" w:line="360" w:lineRule="auto"/>
        <w:ind w:left="1080" w:hanging="274"/>
        <w:contextualSpacing w:val="0"/>
        <w:rPr>
          <w:bCs/>
        </w:rPr>
      </w:pPr>
      <w:r>
        <w:rPr>
          <w:bCs/>
        </w:rPr>
        <w:t xml:space="preserve">Park </w:t>
      </w:r>
      <w:r w:rsidR="00F05A08">
        <w:rPr>
          <w:bCs/>
        </w:rPr>
        <w:t>U</w:t>
      </w:r>
      <w:r>
        <w:rPr>
          <w:bCs/>
        </w:rPr>
        <w:t xml:space="preserve">se and </w:t>
      </w:r>
      <w:r w:rsidR="00F05A08">
        <w:rPr>
          <w:bCs/>
        </w:rPr>
        <w:t>F</w:t>
      </w:r>
      <w:r>
        <w:rPr>
          <w:bCs/>
        </w:rPr>
        <w:t>ees (</w:t>
      </w:r>
      <w:r w:rsidR="00686DEE">
        <w:rPr>
          <w:bCs/>
        </w:rPr>
        <w:t>July</w:t>
      </w:r>
      <w:r>
        <w:rPr>
          <w:bCs/>
        </w:rPr>
        <w:t xml:space="preserve"> or August</w:t>
      </w:r>
      <w:r w:rsidR="001D48B8">
        <w:rPr>
          <w:bCs/>
        </w:rPr>
        <w:t>)</w:t>
      </w:r>
    </w:p>
    <w:p w14:paraId="2B677AA3" w14:textId="06B32DF6" w:rsidR="00CF5E57" w:rsidRPr="00CF5E57" w:rsidRDefault="00CF5E57" w:rsidP="00CF5E57">
      <w:pPr>
        <w:pStyle w:val="ListParagraph"/>
        <w:numPr>
          <w:ilvl w:val="1"/>
          <w:numId w:val="28"/>
        </w:numPr>
        <w:tabs>
          <w:tab w:val="left" w:pos="360"/>
        </w:tabs>
        <w:spacing w:after="0" w:line="360" w:lineRule="auto"/>
        <w:ind w:left="1080" w:hanging="274"/>
        <w:contextualSpacing w:val="0"/>
        <w:rPr>
          <w:bCs/>
        </w:rPr>
      </w:pPr>
      <w:r>
        <w:rPr>
          <w:bCs/>
        </w:rPr>
        <w:t>Parks Gift Donation program (July or August)</w:t>
      </w:r>
    </w:p>
    <w:p w14:paraId="62D5DE38" w14:textId="77777777" w:rsidR="001D48B8" w:rsidRPr="001D48B8" w:rsidRDefault="001D48B8" w:rsidP="00686DEE">
      <w:pPr>
        <w:tabs>
          <w:tab w:val="left" w:pos="360"/>
        </w:tabs>
        <w:spacing w:after="0" w:line="240" w:lineRule="auto"/>
        <w:rPr>
          <w:bCs/>
        </w:rPr>
      </w:pPr>
    </w:p>
    <w:p w14:paraId="468DB8B7" w14:textId="2C5D35C4" w:rsidR="00F43573" w:rsidRPr="0023453A" w:rsidRDefault="004A59AE" w:rsidP="0023453A">
      <w:pPr>
        <w:tabs>
          <w:tab w:val="left" w:pos="360"/>
          <w:tab w:val="left" w:pos="1260"/>
        </w:tabs>
        <w:spacing w:after="0" w:line="360" w:lineRule="auto"/>
        <w:rPr>
          <w:b/>
        </w:rPr>
      </w:pPr>
      <w:r w:rsidRPr="00231496">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lastRenderedPageBreak/>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553230D3" w14:textId="6E0E133B" w:rsidR="00C46370" w:rsidRPr="00796226" w:rsidRDefault="00092EAC" w:rsidP="00575FD0">
      <w:pPr>
        <w:spacing w:after="0" w:line="240" w:lineRule="auto"/>
        <w:rPr>
          <w:sz w:val="24"/>
          <w:szCs w:val="24"/>
          <w:u w:val="single"/>
        </w:rPr>
      </w:pPr>
      <w:r w:rsidRPr="00AA1B5E">
        <w:rPr>
          <w:b/>
        </w:rPr>
        <w:t>ADJOURNMENT</w:t>
      </w:r>
      <w:r w:rsidR="00F964DE" w:rsidRPr="00AA1B5E">
        <w:rPr>
          <w:i/>
        </w:rPr>
        <w:t xml:space="preserve"> </w:t>
      </w:r>
      <w:r w:rsidR="00796226">
        <w:rPr>
          <w:i/>
          <w:u w:val="single"/>
        </w:rPr>
        <w:t>MS made a motion to adjourn, 2</w:t>
      </w:r>
      <w:r w:rsidR="00796226" w:rsidRPr="00796226">
        <w:rPr>
          <w:i/>
          <w:u w:val="single"/>
          <w:vertAlign w:val="superscript"/>
        </w:rPr>
        <w:t>nd</w:t>
      </w:r>
      <w:r w:rsidR="00796226">
        <w:rPr>
          <w:i/>
          <w:u w:val="single"/>
        </w:rPr>
        <w:t xml:space="preserve"> by TI.  Meeting adjourned at 7:45 pm.</w:t>
      </w:r>
    </w:p>
    <w:p w14:paraId="0187F07A" w14:textId="77777777" w:rsidR="00C46370" w:rsidRPr="00C46370" w:rsidRDefault="00C46370" w:rsidP="00C46370">
      <w:pPr>
        <w:rPr>
          <w:sz w:val="24"/>
          <w:szCs w:val="24"/>
        </w:rPr>
      </w:pP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5F51" w14:textId="05045A6F"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B770CB">
      <w:rPr>
        <w:sz w:val="20"/>
        <w:szCs w:val="20"/>
      </w:rPr>
      <w:t>June 5</w:t>
    </w:r>
    <w:r w:rsidR="00CE1D9E">
      <w:rPr>
        <w:sz w:val="20"/>
        <w:szCs w:val="20"/>
      </w:rPr>
      <w:t xml:space="preserve">, </w:t>
    </w:r>
    <w:proofErr w:type="gramStart"/>
    <w:r w:rsidR="00CE1D9E">
      <w:rPr>
        <w:sz w:val="20"/>
        <w:szCs w:val="20"/>
      </w:rPr>
      <w:t>202</w:t>
    </w:r>
    <w:r w:rsidR="00BA5926">
      <w:rPr>
        <w:sz w:val="20"/>
        <w:szCs w:val="20"/>
      </w:rPr>
      <w:t>3</w:t>
    </w:r>
    <w:proofErr w:type="gramEnd"/>
    <w:r w:rsidR="00CE1D9E">
      <w:rPr>
        <w:sz w:val="20"/>
        <w:szCs w:val="20"/>
      </w:rPr>
      <w:tab/>
      <w:t>Page 2 of 2</w:t>
    </w:r>
  </w:p>
  <w:p w14:paraId="4FD67BEB" w14:textId="33B76D42" w:rsidR="00222780" w:rsidRPr="005D4DE2" w:rsidRDefault="00B770CB" w:rsidP="00B770CB">
    <w:pPr>
      <w:pStyle w:val="Footer"/>
      <w:rPr>
        <w:sz w:val="20"/>
        <w:szCs w:val="20"/>
      </w:rPr>
    </w:pPr>
    <w:r>
      <w:rPr>
        <w:sz w:val="20"/>
        <w:szCs w:val="20"/>
      </w:rPr>
      <w:t>Regular Meeting</w:t>
    </w:r>
    <w:r>
      <w:rPr>
        <w:sz w:val="20"/>
        <w:szCs w:val="20"/>
      </w:rPr>
      <w:tab/>
    </w:r>
    <w:r w:rsidR="00796226">
      <w:rPr>
        <w:sz w:val="20"/>
        <w:szCs w:val="20"/>
      </w:rPr>
      <w:t xml:space="preserve">Conformed </w:t>
    </w:r>
    <w:r w:rsidR="00AA1B5E">
      <w:rPr>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08553B">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08553B">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6619"/>
    <w:multiLevelType w:val="hybridMultilevel"/>
    <w:tmpl w:val="AEA8E82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858"/>
    <w:multiLevelType w:val="hybridMultilevel"/>
    <w:tmpl w:val="7AEADB72"/>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834A6"/>
    <w:multiLevelType w:val="multilevel"/>
    <w:tmpl w:val="81AAF4D8"/>
    <w:lvl w:ilvl="0">
      <w:start w:val="4"/>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583C9B"/>
    <w:multiLevelType w:val="hybridMultilevel"/>
    <w:tmpl w:val="8FA2E3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75991"/>
    <w:multiLevelType w:val="hybridMultilevel"/>
    <w:tmpl w:val="20629C2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8111475">
    <w:abstractNumId w:val="23"/>
  </w:num>
  <w:num w:numId="2" w16cid:durableId="1361978019">
    <w:abstractNumId w:val="2"/>
  </w:num>
  <w:num w:numId="3" w16cid:durableId="652757716">
    <w:abstractNumId w:val="21"/>
  </w:num>
  <w:num w:numId="4" w16cid:durableId="147510239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499781426">
    <w:abstractNumId w:val="7"/>
  </w:num>
  <w:num w:numId="6" w16cid:durableId="176189882">
    <w:abstractNumId w:val="13"/>
  </w:num>
  <w:num w:numId="7" w16cid:durableId="766193900">
    <w:abstractNumId w:val="26"/>
  </w:num>
  <w:num w:numId="8" w16cid:durableId="2064524165">
    <w:abstractNumId w:val="5"/>
  </w:num>
  <w:num w:numId="9" w16cid:durableId="841891282">
    <w:abstractNumId w:val="11"/>
  </w:num>
  <w:num w:numId="10" w16cid:durableId="390932144">
    <w:abstractNumId w:val="1"/>
  </w:num>
  <w:num w:numId="11" w16cid:durableId="1174956377">
    <w:abstractNumId w:val="29"/>
  </w:num>
  <w:num w:numId="12" w16cid:durableId="1999796754">
    <w:abstractNumId w:val="20"/>
  </w:num>
  <w:num w:numId="13" w16cid:durableId="1433011562">
    <w:abstractNumId w:val="19"/>
  </w:num>
  <w:num w:numId="14" w16cid:durableId="2066026685">
    <w:abstractNumId w:val="12"/>
  </w:num>
  <w:num w:numId="15" w16cid:durableId="1559628368">
    <w:abstractNumId w:val="8"/>
  </w:num>
  <w:num w:numId="16" w16cid:durableId="272791156">
    <w:abstractNumId w:val="16"/>
  </w:num>
  <w:num w:numId="17" w16cid:durableId="295456992">
    <w:abstractNumId w:val="14"/>
  </w:num>
  <w:num w:numId="18" w16cid:durableId="1840854085">
    <w:abstractNumId w:val="15"/>
  </w:num>
  <w:num w:numId="19" w16cid:durableId="499929797">
    <w:abstractNumId w:val="25"/>
  </w:num>
  <w:num w:numId="20" w16cid:durableId="789517893">
    <w:abstractNumId w:val="27"/>
  </w:num>
  <w:num w:numId="21" w16cid:durableId="2058119599">
    <w:abstractNumId w:val="3"/>
  </w:num>
  <w:num w:numId="22" w16cid:durableId="1822766363">
    <w:abstractNumId w:val="6"/>
  </w:num>
  <w:num w:numId="23" w16cid:durableId="1847397638">
    <w:abstractNumId w:val="28"/>
  </w:num>
  <w:num w:numId="24" w16cid:durableId="36856555">
    <w:abstractNumId w:val="9"/>
  </w:num>
  <w:num w:numId="25" w16cid:durableId="1805270831">
    <w:abstractNumId w:val="17"/>
  </w:num>
  <w:num w:numId="26" w16cid:durableId="1457527034">
    <w:abstractNumId w:val="18"/>
  </w:num>
  <w:num w:numId="27" w16cid:durableId="498153450">
    <w:abstractNumId w:val="22"/>
  </w:num>
  <w:num w:numId="28" w16cid:durableId="424568880">
    <w:abstractNumId w:val="4"/>
  </w:num>
  <w:num w:numId="29" w16cid:durableId="719208256">
    <w:abstractNumId w:val="10"/>
  </w:num>
  <w:num w:numId="30" w16cid:durableId="144272424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2099"/>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5909"/>
    <w:rsid w:val="0003656A"/>
    <w:rsid w:val="00036F70"/>
    <w:rsid w:val="000433BC"/>
    <w:rsid w:val="0004563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8553B"/>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2BA1"/>
    <w:rsid w:val="000D44BF"/>
    <w:rsid w:val="000D5D94"/>
    <w:rsid w:val="000D5F07"/>
    <w:rsid w:val="000D629B"/>
    <w:rsid w:val="000E0307"/>
    <w:rsid w:val="000E4DEB"/>
    <w:rsid w:val="000E5ED0"/>
    <w:rsid w:val="000E6422"/>
    <w:rsid w:val="000F0C99"/>
    <w:rsid w:val="000F2906"/>
    <w:rsid w:val="000F37C2"/>
    <w:rsid w:val="001000FA"/>
    <w:rsid w:val="0010343F"/>
    <w:rsid w:val="00104038"/>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189C"/>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48B8"/>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2E6D"/>
    <w:rsid w:val="0022453E"/>
    <w:rsid w:val="00227B1B"/>
    <w:rsid w:val="00230FE9"/>
    <w:rsid w:val="00231496"/>
    <w:rsid w:val="00233E18"/>
    <w:rsid w:val="0023453A"/>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29D6"/>
    <w:rsid w:val="003D321C"/>
    <w:rsid w:val="003D7849"/>
    <w:rsid w:val="003D7932"/>
    <w:rsid w:val="003D7C04"/>
    <w:rsid w:val="003E0665"/>
    <w:rsid w:val="003E069C"/>
    <w:rsid w:val="003E192E"/>
    <w:rsid w:val="003E354C"/>
    <w:rsid w:val="003E3EB4"/>
    <w:rsid w:val="003E44FA"/>
    <w:rsid w:val="003F05CC"/>
    <w:rsid w:val="003F1F1E"/>
    <w:rsid w:val="003F271A"/>
    <w:rsid w:val="003F4B1E"/>
    <w:rsid w:val="003F5EDE"/>
    <w:rsid w:val="00401517"/>
    <w:rsid w:val="00403D12"/>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36050"/>
    <w:rsid w:val="00440B52"/>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4E12"/>
    <w:rsid w:val="00477015"/>
    <w:rsid w:val="00477327"/>
    <w:rsid w:val="004801F5"/>
    <w:rsid w:val="00480A4F"/>
    <w:rsid w:val="0048192B"/>
    <w:rsid w:val="00482E1A"/>
    <w:rsid w:val="00483BE2"/>
    <w:rsid w:val="00485043"/>
    <w:rsid w:val="00487F77"/>
    <w:rsid w:val="004911C4"/>
    <w:rsid w:val="004934B3"/>
    <w:rsid w:val="004A3F79"/>
    <w:rsid w:val="004A4340"/>
    <w:rsid w:val="004A4FBA"/>
    <w:rsid w:val="004A4FF0"/>
    <w:rsid w:val="004A59AE"/>
    <w:rsid w:val="004A742B"/>
    <w:rsid w:val="004B035C"/>
    <w:rsid w:val="004B1060"/>
    <w:rsid w:val="004B320A"/>
    <w:rsid w:val="004B75EB"/>
    <w:rsid w:val="004C1057"/>
    <w:rsid w:val="004C11A5"/>
    <w:rsid w:val="004C194A"/>
    <w:rsid w:val="004C2BA6"/>
    <w:rsid w:val="004C2EB9"/>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4936"/>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2B7"/>
    <w:rsid w:val="005F66E6"/>
    <w:rsid w:val="006008F0"/>
    <w:rsid w:val="00604C7E"/>
    <w:rsid w:val="0060612A"/>
    <w:rsid w:val="006102DC"/>
    <w:rsid w:val="00611848"/>
    <w:rsid w:val="006125D6"/>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4B2A"/>
    <w:rsid w:val="0065586B"/>
    <w:rsid w:val="00656F27"/>
    <w:rsid w:val="00661C69"/>
    <w:rsid w:val="006644B8"/>
    <w:rsid w:val="00664F4E"/>
    <w:rsid w:val="006650EE"/>
    <w:rsid w:val="00673429"/>
    <w:rsid w:val="00673578"/>
    <w:rsid w:val="006748B0"/>
    <w:rsid w:val="00674FEB"/>
    <w:rsid w:val="0067568F"/>
    <w:rsid w:val="00675935"/>
    <w:rsid w:val="006761D2"/>
    <w:rsid w:val="00677DD7"/>
    <w:rsid w:val="00683E26"/>
    <w:rsid w:val="00683E50"/>
    <w:rsid w:val="006860C3"/>
    <w:rsid w:val="00686DEE"/>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3175A"/>
    <w:rsid w:val="0073191F"/>
    <w:rsid w:val="007341F7"/>
    <w:rsid w:val="00740FBF"/>
    <w:rsid w:val="0074150D"/>
    <w:rsid w:val="00743139"/>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0C95"/>
    <w:rsid w:val="0078214F"/>
    <w:rsid w:val="00784309"/>
    <w:rsid w:val="00785EB6"/>
    <w:rsid w:val="00787259"/>
    <w:rsid w:val="00787CD1"/>
    <w:rsid w:val="00791DFE"/>
    <w:rsid w:val="00792429"/>
    <w:rsid w:val="00792C1B"/>
    <w:rsid w:val="00795C93"/>
    <w:rsid w:val="00796226"/>
    <w:rsid w:val="007969FD"/>
    <w:rsid w:val="00796E24"/>
    <w:rsid w:val="007A11E5"/>
    <w:rsid w:val="007A1815"/>
    <w:rsid w:val="007A3D54"/>
    <w:rsid w:val="007A404A"/>
    <w:rsid w:val="007A4163"/>
    <w:rsid w:val="007A71F2"/>
    <w:rsid w:val="007B0137"/>
    <w:rsid w:val="007B061D"/>
    <w:rsid w:val="007B1954"/>
    <w:rsid w:val="007B32CC"/>
    <w:rsid w:val="007B34F2"/>
    <w:rsid w:val="007B3CF7"/>
    <w:rsid w:val="007B54D6"/>
    <w:rsid w:val="007C083E"/>
    <w:rsid w:val="007C183D"/>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7F61F7"/>
    <w:rsid w:val="00800E56"/>
    <w:rsid w:val="00801AC9"/>
    <w:rsid w:val="00803547"/>
    <w:rsid w:val="0080375A"/>
    <w:rsid w:val="008076F5"/>
    <w:rsid w:val="00807A84"/>
    <w:rsid w:val="0081060D"/>
    <w:rsid w:val="00814FBE"/>
    <w:rsid w:val="00817BCB"/>
    <w:rsid w:val="00820F07"/>
    <w:rsid w:val="00820F19"/>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86E62"/>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4A2F"/>
    <w:rsid w:val="00915992"/>
    <w:rsid w:val="00915CB0"/>
    <w:rsid w:val="00915EB1"/>
    <w:rsid w:val="00917A3A"/>
    <w:rsid w:val="009212B5"/>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3BF4"/>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08AF"/>
    <w:rsid w:val="00A13BFE"/>
    <w:rsid w:val="00A15DC0"/>
    <w:rsid w:val="00A16D86"/>
    <w:rsid w:val="00A2368F"/>
    <w:rsid w:val="00A321E1"/>
    <w:rsid w:val="00A321EB"/>
    <w:rsid w:val="00A34461"/>
    <w:rsid w:val="00A35F1E"/>
    <w:rsid w:val="00A368A1"/>
    <w:rsid w:val="00A37A3D"/>
    <w:rsid w:val="00A37F4B"/>
    <w:rsid w:val="00A434DD"/>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CE8"/>
    <w:rsid w:val="00A91DB8"/>
    <w:rsid w:val="00A95C0A"/>
    <w:rsid w:val="00AA1B5E"/>
    <w:rsid w:val="00AA3A12"/>
    <w:rsid w:val="00AA41DE"/>
    <w:rsid w:val="00AA7896"/>
    <w:rsid w:val="00AA7B06"/>
    <w:rsid w:val="00AA7EF1"/>
    <w:rsid w:val="00AB1283"/>
    <w:rsid w:val="00AB4DA0"/>
    <w:rsid w:val="00AB50E9"/>
    <w:rsid w:val="00AB579D"/>
    <w:rsid w:val="00AC307E"/>
    <w:rsid w:val="00AC4CC2"/>
    <w:rsid w:val="00AC6F1F"/>
    <w:rsid w:val="00AD18C4"/>
    <w:rsid w:val="00AD245F"/>
    <w:rsid w:val="00AD28B6"/>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460A"/>
    <w:rsid w:val="00B45415"/>
    <w:rsid w:val="00B5156D"/>
    <w:rsid w:val="00B51D85"/>
    <w:rsid w:val="00B62737"/>
    <w:rsid w:val="00B62F99"/>
    <w:rsid w:val="00B67832"/>
    <w:rsid w:val="00B67A91"/>
    <w:rsid w:val="00B704CA"/>
    <w:rsid w:val="00B70C3C"/>
    <w:rsid w:val="00B74DE5"/>
    <w:rsid w:val="00B761E0"/>
    <w:rsid w:val="00B76DDC"/>
    <w:rsid w:val="00B770CB"/>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5926"/>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770"/>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298E"/>
    <w:rsid w:val="00C8336C"/>
    <w:rsid w:val="00C90A9D"/>
    <w:rsid w:val="00C9350F"/>
    <w:rsid w:val="00C9692E"/>
    <w:rsid w:val="00CA0A7D"/>
    <w:rsid w:val="00CA15EE"/>
    <w:rsid w:val="00CA28EF"/>
    <w:rsid w:val="00CA28F8"/>
    <w:rsid w:val="00CA61BB"/>
    <w:rsid w:val="00CB2660"/>
    <w:rsid w:val="00CB3D2A"/>
    <w:rsid w:val="00CB4333"/>
    <w:rsid w:val="00CC294D"/>
    <w:rsid w:val="00CD2F1F"/>
    <w:rsid w:val="00CD3A03"/>
    <w:rsid w:val="00CD51EB"/>
    <w:rsid w:val="00CE058B"/>
    <w:rsid w:val="00CE078D"/>
    <w:rsid w:val="00CE1D9E"/>
    <w:rsid w:val="00CE2978"/>
    <w:rsid w:val="00CE420F"/>
    <w:rsid w:val="00CE7532"/>
    <w:rsid w:val="00CF1D99"/>
    <w:rsid w:val="00CF5E57"/>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37457"/>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B6018"/>
    <w:rsid w:val="00DB7032"/>
    <w:rsid w:val="00DC78D3"/>
    <w:rsid w:val="00DD01FE"/>
    <w:rsid w:val="00DD25BC"/>
    <w:rsid w:val="00DD7F62"/>
    <w:rsid w:val="00DE08ED"/>
    <w:rsid w:val="00DE0A47"/>
    <w:rsid w:val="00DE22F4"/>
    <w:rsid w:val="00DE30AB"/>
    <w:rsid w:val="00DE663A"/>
    <w:rsid w:val="00DF03E8"/>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977E8"/>
    <w:rsid w:val="00EA2D86"/>
    <w:rsid w:val="00EA2DC1"/>
    <w:rsid w:val="00EA2DE7"/>
    <w:rsid w:val="00EA2EE6"/>
    <w:rsid w:val="00EA3EE0"/>
    <w:rsid w:val="00EA49A8"/>
    <w:rsid w:val="00EB036D"/>
    <w:rsid w:val="00EB28A0"/>
    <w:rsid w:val="00EB3EE0"/>
    <w:rsid w:val="00EB4110"/>
    <w:rsid w:val="00EB448C"/>
    <w:rsid w:val="00EC1B80"/>
    <w:rsid w:val="00EC3358"/>
    <w:rsid w:val="00EC3BCB"/>
    <w:rsid w:val="00EC686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A08"/>
    <w:rsid w:val="00F05BD0"/>
    <w:rsid w:val="00F05FD1"/>
    <w:rsid w:val="00F0612B"/>
    <w:rsid w:val="00F0617E"/>
    <w:rsid w:val="00F0652F"/>
    <w:rsid w:val="00F07405"/>
    <w:rsid w:val="00F126DA"/>
    <w:rsid w:val="00F1423B"/>
    <w:rsid w:val="00F216D7"/>
    <w:rsid w:val="00F22711"/>
    <w:rsid w:val="00F23B91"/>
    <w:rsid w:val="00F23C94"/>
    <w:rsid w:val="00F251BD"/>
    <w:rsid w:val="00F25CB6"/>
    <w:rsid w:val="00F26711"/>
    <w:rsid w:val="00F26C72"/>
    <w:rsid w:val="00F26F80"/>
    <w:rsid w:val="00F3513A"/>
    <w:rsid w:val="00F35BC6"/>
    <w:rsid w:val="00F363E8"/>
    <w:rsid w:val="00F372DB"/>
    <w:rsid w:val="00F40049"/>
    <w:rsid w:val="00F4120C"/>
    <w:rsid w:val="00F41FF3"/>
    <w:rsid w:val="00F43573"/>
    <w:rsid w:val="00F43611"/>
    <w:rsid w:val="00F449C3"/>
    <w:rsid w:val="00F452CC"/>
    <w:rsid w:val="00F4632F"/>
    <w:rsid w:val="00F46AA3"/>
    <w:rsid w:val="00F5275E"/>
    <w:rsid w:val="00F53F7A"/>
    <w:rsid w:val="00F60EB2"/>
    <w:rsid w:val="00F60EDC"/>
    <w:rsid w:val="00F633B6"/>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235F"/>
    <w:rsid w:val="00FB3DED"/>
    <w:rsid w:val="00FB7D8C"/>
    <w:rsid w:val="00FC03E8"/>
    <w:rsid w:val="00FC1D3B"/>
    <w:rsid w:val="00FC3E41"/>
    <w:rsid w:val="00FC560B"/>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 w:type="character" w:customStyle="1" w:styleId="UnresolvedMention5">
    <w:name w:val="Unresolved Mention5"/>
    <w:basedOn w:val="DefaultParagraphFont"/>
    <w:uiPriority w:val="99"/>
    <w:semiHidden/>
    <w:unhideWhenUsed/>
    <w:rsid w:val="00BA5926"/>
    <w:rPr>
      <w:color w:val="605E5C"/>
      <w:shd w:val="clear" w:color="auto" w:fill="E1DFDD"/>
    </w:rPr>
  </w:style>
  <w:style w:type="character" w:customStyle="1" w:styleId="UnresolvedMention6">
    <w:name w:val="Unresolved Mention6"/>
    <w:basedOn w:val="DefaultParagraphFont"/>
    <w:uiPriority w:val="99"/>
    <w:semiHidden/>
    <w:unhideWhenUsed/>
    <w:rsid w:val="00CA61BB"/>
    <w:rPr>
      <w:color w:val="605E5C"/>
      <w:shd w:val="clear" w:color="auto" w:fill="E1DFDD"/>
    </w:rPr>
  </w:style>
  <w:style w:type="character" w:styleId="UnresolvedMention">
    <w:name w:val="Unresolved Mention"/>
    <w:basedOn w:val="DefaultParagraphFont"/>
    <w:uiPriority w:val="99"/>
    <w:semiHidden/>
    <w:unhideWhenUsed/>
    <w:rsid w:val="00DB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 w:id="2134665010">
      <w:bodyDiv w:val="1"/>
      <w:marLeft w:val="0"/>
      <w:marRight w:val="0"/>
      <w:marTop w:val="0"/>
      <w:marBottom w:val="0"/>
      <w:divBdr>
        <w:top w:val="none" w:sz="0" w:space="0" w:color="auto"/>
        <w:left w:val="none" w:sz="0" w:space="0" w:color="auto"/>
        <w:bottom w:val="none" w:sz="0" w:space="0" w:color="auto"/>
        <w:right w:val="none" w:sz="0" w:space="0" w:color="auto"/>
      </w:divBdr>
    </w:div>
    <w:div w:id="2138986134">
      <w:bodyDiv w:val="1"/>
      <w:marLeft w:val="0"/>
      <w:marRight w:val="0"/>
      <w:marTop w:val="0"/>
      <w:marBottom w:val="0"/>
      <w:divBdr>
        <w:top w:val="none" w:sz="0" w:space="0" w:color="auto"/>
        <w:left w:val="none" w:sz="0" w:space="0" w:color="auto"/>
        <w:bottom w:val="none" w:sz="0" w:space="0" w:color="auto"/>
        <w:right w:val="none" w:sz="0" w:space="0" w:color="auto"/>
      </w:divBdr>
      <w:divsChild>
        <w:div w:id="1008412733">
          <w:marLeft w:val="0"/>
          <w:marRight w:val="0"/>
          <w:marTop w:val="0"/>
          <w:marBottom w:val="0"/>
          <w:divBdr>
            <w:top w:val="none" w:sz="0" w:space="0" w:color="auto"/>
            <w:left w:val="none" w:sz="0" w:space="0" w:color="auto"/>
            <w:bottom w:val="none" w:sz="0" w:space="0" w:color="auto"/>
            <w:right w:val="none" w:sz="0" w:space="0" w:color="auto"/>
          </w:divBdr>
        </w:div>
        <w:div w:id="588734721">
          <w:marLeft w:val="0"/>
          <w:marRight w:val="0"/>
          <w:marTop w:val="0"/>
          <w:marBottom w:val="0"/>
          <w:divBdr>
            <w:top w:val="none" w:sz="0" w:space="0" w:color="auto"/>
            <w:left w:val="none" w:sz="0" w:space="0" w:color="auto"/>
            <w:bottom w:val="none" w:sz="0" w:space="0" w:color="auto"/>
            <w:right w:val="none" w:sz="0" w:space="0" w:color="auto"/>
          </w:divBdr>
          <w:divsChild>
            <w:div w:id="833883087">
              <w:marLeft w:val="0"/>
              <w:marRight w:val="0"/>
              <w:marTop w:val="360"/>
              <w:marBottom w:val="300"/>
              <w:divBdr>
                <w:top w:val="none" w:sz="0" w:space="0" w:color="auto"/>
                <w:left w:val="none" w:sz="0" w:space="0" w:color="auto"/>
                <w:bottom w:val="none" w:sz="0" w:space="0" w:color="auto"/>
                <w:right w:val="none" w:sz="0" w:space="0" w:color="auto"/>
              </w:divBdr>
            </w:div>
            <w:div w:id="1213812650">
              <w:marLeft w:val="0"/>
              <w:marRight w:val="0"/>
              <w:marTop w:val="0"/>
              <w:marBottom w:val="300"/>
              <w:divBdr>
                <w:top w:val="none" w:sz="0" w:space="0" w:color="auto"/>
                <w:left w:val="none" w:sz="0" w:space="0" w:color="auto"/>
                <w:bottom w:val="none" w:sz="0" w:space="0" w:color="auto"/>
                <w:right w:val="none" w:sz="0" w:space="0" w:color="auto"/>
              </w:divBdr>
              <w:divsChild>
                <w:div w:id="467627221">
                  <w:marLeft w:val="0"/>
                  <w:marRight w:val="0"/>
                  <w:marTop w:val="0"/>
                  <w:marBottom w:val="0"/>
                  <w:divBdr>
                    <w:top w:val="none" w:sz="0" w:space="0" w:color="auto"/>
                    <w:left w:val="none" w:sz="0" w:space="0" w:color="auto"/>
                    <w:bottom w:val="none" w:sz="0" w:space="0" w:color="auto"/>
                    <w:right w:val="none" w:sz="0" w:space="0" w:color="auto"/>
                  </w:divBdr>
                </w:div>
              </w:divsChild>
            </w:div>
            <w:div w:id="2109763494">
              <w:marLeft w:val="0"/>
              <w:marRight w:val="0"/>
              <w:marTop w:val="300"/>
              <w:marBottom w:val="300"/>
              <w:divBdr>
                <w:top w:val="none" w:sz="0" w:space="0" w:color="auto"/>
                <w:left w:val="none" w:sz="0" w:space="0" w:color="auto"/>
                <w:bottom w:val="none" w:sz="0" w:space="0" w:color="auto"/>
                <w:right w:val="none" w:sz="0" w:space="0" w:color="auto"/>
              </w:divBdr>
              <w:divsChild>
                <w:div w:id="1072772897">
                  <w:marLeft w:val="0"/>
                  <w:marRight w:val="0"/>
                  <w:marTop w:val="0"/>
                  <w:marBottom w:val="60"/>
                  <w:divBdr>
                    <w:top w:val="none" w:sz="0" w:space="0" w:color="auto"/>
                    <w:left w:val="none" w:sz="0" w:space="0" w:color="auto"/>
                    <w:bottom w:val="none" w:sz="0" w:space="0" w:color="auto"/>
                    <w:right w:val="none" w:sz="0" w:space="0" w:color="auto"/>
                  </w:divBdr>
                  <w:divsChild>
                    <w:div w:id="9877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5681">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jliYzRlMzYtMDk1OC00ZGEzLWE4MzYtNTQxMjk0NGZlYmUw%40thread.v2/0?context=%7b%22Tid%22%3a%227546519e-2cd5-4e2c-bed5-ac3d46eec8ff%22%2c%22Oid%22%3a%22b510e640-8ba3-421f-a075-694cad7ace01%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E3F8-107E-498D-8414-1AA1579C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2</cp:revision>
  <cp:lastPrinted>2023-01-05T20:22:00Z</cp:lastPrinted>
  <dcterms:created xsi:type="dcterms:W3CDTF">2023-06-12T23:57:00Z</dcterms:created>
  <dcterms:modified xsi:type="dcterms:W3CDTF">2023-06-12T23:57:00Z</dcterms:modified>
</cp:coreProperties>
</file>